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58" w:rsidRDefault="00E71CF7">
      <w:pPr>
        <w:pStyle w:val="Heading3"/>
        <w:spacing w:before="139"/>
        <w:ind w:left="2413" w:right="2357"/>
        <w:jc w:val="center"/>
      </w:pPr>
      <w:r>
        <w:t>Základní</w:t>
      </w:r>
      <w:r>
        <w:rPr>
          <w:spacing w:val="-3"/>
        </w:rPr>
        <w:t xml:space="preserve"> </w:t>
      </w:r>
      <w:r>
        <w:t>škola</w:t>
      </w:r>
      <w:r>
        <w:rPr>
          <w:spacing w:val="-2"/>
        </w:rPr>
        <w:t xml:space="preserve"> </w:t>
      </w:r>
      <w:r>
        <w:t>Vítějeves,</w:t>
      </w:r>
      <w:r>
        <w:rPr>
          <w:spacing w:val="-4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Svitavy</w:t>
      </w:r>
    </w:p>
    <w:p w:rsidR="00676058" w:rsidRDefault="00676058">
      <w:pPr>
        <w:pStyle w:val="Zkladntext"/>
        <w:rPr>
          <w:b/>
          <w:sz w:val="30"/>
        </w:rPr>
      </w:pPr>
    </w:p>
    <w:p w:rsidR="00676058" w:rsidRDefault="00676058">
      <w:pPr>
        <w:pStyle w:val="Zkladntext"/>
        <w:rPr>
          <w:b/>
          <w:sz w:val="30"/>
        </w:rPr>
      </w:pPr>
    </w:p>
    <w:p w:rsidR="00676058" w:rsidRDefault="00676058">
      <w:pPr>
        <w:pStyle w:val="Zkladntext"/>
        <w:rPr>
          <w:b/>
          <w:sz w:val="30"/>
        </w:rPr>
      </w:pPr>
    </w:p>
    <w:p w:rsidR="00676058" w:rsidRDefault="00676058">
      <w:pPr>
        <w:pStyle w:val="Zkladntext"/>
        <w:rPr>
          <w:b/>
          <w:sz w:val="30"/>
        </w:rPr>
      </w:pPr>
    </w:p>
    <w:p w:rsidR="00676058" w:rsidRDefault="00E71CF7">
      <w:pPr>
        <w:pStyle w:val="Nzev"/>
      </w:pPr>
      <w:r>
        <w:t>Preventivní</w:t>
      </w:r>
      <w:r>
        <w:rPr>
          <w:spacing w:val="-4"/>
        </w:rPr>
        <w:t xml:space="preserve"> </w:t>
      </w:r>
      <w:r>
        <w:t>program</w:t>
      </w:r>
    </w:p>
    <w:p w:rsidR="00676058" w:rsidRDefault="00E71CF7">
      <w:pPr>
        <w:spacing w:line="274" w:lineRule="exact"/>
        <w:ind w:left="2413" w:right="2351"/>
        <w:jc w:val="center"/>
        <w:rPr>
          <w:b/>
          <w:sz w:val="24"/>
        </w:rPr>
      </w:pPr>
      <w:r>
        <w:rPr>
          <w:b/>
          <w:sz w:val="24"/>
        </w:rPr>
        <w:t>Školní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rok 20</w:t>
      </w:r>
      <w:r w:rsidR="004B33D0">
        <w:rPr>
          <w:b/>
          <w:sz w:val="24"/>
        </w:rPr>
        <w:t>23/2024</w:t>
      </w:r>
    </w:p>
    <w:p w:rsidR="00676058" w:rsidRDefault="00676058">
      <w:pPr>
        <w:pStyle w:val="Zkladntext"/>
        <w:rPr>
          <w:b/>
          <w:sz w:val="20"/>
        </w:rPr>
      </w:pPr>
    </w:p>
    <w:p w:rsidR="00676058" w:rsidRDefault="00676058">
      <w:pPr>
        <w:pStyle w:val="Zkladntext"/>
        <w:rPr>
          <w:b/>
          <w:sz w:val="20"/>
        </w:rPr>
      </w:pPr>
    </w:p>
    <w:p w:rsidR="00676058" w:rsidRDefault="00676058">
      <w:pPr>
        <w:pStyle w:val="Zkladntext"/>
        <w:rPr>
          <w:b/>
          <w:sz w:val="20"/>
        </w:rPr>
      </w:pPr>
    </w:p>
    <w:p w:rsidR="00676058" w:rsidRDefault="00676058">
      <w:pPr>
        <w:pStyle w:val="Zkladntext"/>
        <w:rPr>
          <w:b/>
          <w:sz w:val="20"/>
        </w:rPr>
      </w:pPr>
    </w:p>
    <w:p w:rsidR="00676058" w:rsidRDefault="00676058">
      <w:pPr>
        <w:pStyle w:val="Zkladntext"/>
        <w:rPr>
          <w:b/>
          <w:sz w:val="20"/>
        </w:rPr>
      </w:pPr>
    </w:p>
    <w:p w:rsidR="00676058" w:rsidRDefault="00676058">
      <w:pPr>
        <w:pStyle w:val="Zkladntext"/>
        <w:rPr>
          <w:b/>
          <w:sz w:val="20"/>
        </w:rPr>
      </w:pPr>
    </w:p>
    <w:p w:rsidR="00676058" w:rsidRDefault="00676058">
      <w:pPr>
        <w:pStyle w:val="Zkladntext"/>
        <w:rPr>
          <w:b/>
          <w:sz w:val="20"/>
        </w:rPr>
      </w:pPr>
    </w:p>
    <w:p w:rsidR="00676058" w:rsidRDefault="00676058">
      <w:pPr>
        <w:pStyle w:val="Zkladntext"/>
        <w:rPr>
          <w:b/>
          <w:sz w:val="20"/>
        </w:rPr>
      </w:pPr>
    </w:p>
    <w:p w:rsidR="00676058" w:rsidRDefault="00676058">
      <w:pPr>
        <w:pStyle w:val="Zkladntext"/>
        <w:rPr>
          <w:b/>
          <w:sz w:val="20"/>
        </w:rPr>
      </w:pPr>
    </w:p>
    <w:p w:rsidR="00676058" w:rsidRDefault="00E71CF7">
      <w:pPr>
        <w:pStyle w:val="Zkladntext"/>
        <w:rPr>
          <w:b/>
          <w:sz w:val="16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2788888</wp:posOffset>
            </wp:positionH>
            <wp:positionV relativeFrom="paragraph">
              <wp:posOffset>141816</wp:posOffset>
            </wp:positionV>
            <wp:extent cx="1989364" cy="2609945"/>
            <wp:effectExtent l="0" t="0" r="0" b="0"/>
            <wp:wrapTopAndBottom/>
            <wp:docPr id="1" name="image1.png" descr="žá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364" cy="260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6058" w:rsidRDefault="00676058">
      <w:pPr>
        <w:pStyle w:val="Zkladntext"/>
        <w:rPr>
          <w:b/>
          <w:sz w:val="26"/>
        </w:rPr>
      </w:pPr>
    </w:p>
    <w:p w:rsidR="00676058" w:rsidRDefault="00676058">
      <w:pPr>
        <w:pStyle w:val="Zkladntext"/>
        <w:rPr>
          <w:b/>
          <w:sz w:val="26"/>
        </w:rPr>
      </w:pPr>
    </w:p>
    <w:p w:rsidR="00676058" w:rsidRDefault="00676058">
      <w:pPr>
        <w:pStyle w:val="Zkladntext"/>
        <w:rPr>
          <w:b/>
          <w:sz w:val="26"/>
        </w:rPr>
      </w:pPr>
    </w:p>
    <w:p w:rsidR="00676058" w:rsidRDefault="00676058">
      <w:pPr>
        <w:pStyle w:val="Zkladntext"/>
        <w:rPr>
          <w:b/>
          <w:sz w:val="26"/>
        </w:rPr>
      </w:pPr>
    </w:p>
    <w:p w:rsidR="00676058" w:rsidRDefault="00676058">
      <w:pPr>
        <w:pStyle w:val="Zkladntext"/>
        <w:rPr>
          <w:b/>
          <w:sz w:val="26"/>
        </w:rPr>
      </w:pPr>
    </w:p>
    <w:p w:rsidR="00676058" w:rsidRDefault="00676058">
      <w:pPr>
        <w:pStyle w:val="Zkladntext"/>
        <w:rPr>
          <w:b/>
          <w:sz w:val="26"/>
        </w:rPr>
      </w:pPr>
    </w:p>
    <w:p w:rsidR="00676058" w:rsidRDefault="00676058">
      <w:pPr>
        <w:pStyle w:val="Zkladntext"/>
        <w:rPr>
          <w:b/>
          <w:sz w:val="26"/>
        </w:rPr>
      </w:pPr>
    </w:p>
    <w:p w:rsidR="00676058" w:rsidRDefault="00676058">
      <w:pPr>
        <w:pStyle w:val="Zkladntext"/>
        <w:rPr>
          <w:b/>
          <w:sz w:val="26"/>
        </w:rPr>
      </w:pPr>
    </w:p>
    <w:p w:rsidR="00676058" w:rsidRDefault="00676058">
      <w:pPr>
        <w:pStyle w:val="Zkladntext"/>
        <w:rPr>
          <w:b/>
          <w:sz w:val="22"/>
        </w:rPr>
      </w:pPr>
    </w:p>
    <w:p w:rsidR="004B33D0" w:rsidRDefault="00E71CF7">
      <w:pPr>
        <w:ind w:left="236" w:right="4364"/>
        <w:rPr>
          <w:b/>
          <w:sz w:val="28"/>
        </w:rPr>
      </w:pPr>
      <w:r>
        <w:rPr>
          <w:b/>
          <w:sz w:val="28"/>
          <w:u w:val="thick"/>
        </w:rPr>
        <w:t>Vypracovala:</w:t>
      </w:r>
      <w:r>
        <w:rPr>
          <w:b/>
          <w:sz w:val="28"/>
        </w:rPr>
        <w:t xml:space="preserve"> </w:t>
      </w:r>
      <w:r w:rsidR="004B33D0">
        <w:rPr>
          <w:b/>
          <w:sz w:val="28"/>
        </w:rPr>
        <w:t>Mgr. Nikol Křížová</w:t>
      </w:r>
    </w:p>
    <w:p w:rsidR="00676058" w:rsidRDefault="00E71CF7" w:rsidP="004B33D0">
      <w:pPr>
        <w:ind w:left="236" w:right="4364"/>
        <w:rPr>
          <w:sz w:val="28"/>
        </w:rPr>
        <w:sectPr w:rsidR="00676058" w:rsidSect="005B1DE9">
          <w:footerReference w:type="default" r:id="rId9"/>
          <w:footerReference w:type="first" r:id="rId10"/>
          <w:type w:val="continuous"/>
          <w:pgSz w:w="11910" w:h="16840"/>
          <w:pgMar w:top="1580" w:right="1240" w:bottom="1276" w:left="1180" w:header="708" w:footer="708" w:gutter="0"/>
          <w:pgNumType w:start="0"/>
          <w:cols w:space="708"/>
          <w:titlePg/>
          <w:docGrid w:linePitch="299"/>
        </w:sectPr>
      </w:pPr>
      <w:r>
        <w:rPr>
          <w:b/>
          <w:sz w:val="28"/>
          <w:u w:val="thick"/>
        </w:rPr>
        <w:t>Schválila:</w:t>
      </w:r>
      <w:r>
        <w:rPr>
          <w:b/>
          <w:spacing w:val="-2"/>
          <w:sz w:val="28"/>
        </w:rPr>
        <w:t xml:space="preserve"> </w:t>
      </w:r>
      <w:r w:rsidR="004B33D0">
        <w:rPr>
          <w:b/>
          <w:sz w:val="28"/>
        </w:rPr>
        <w:t>Ing. Magdalena Lidmilová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458144645"/>
        <w:docPartObj>
          <w:docPartGallery w:val="Table of Contents"/>
          <w:docPartUnique/>
        </w:docPartObj>
      </w:sdtPr>
      <w:sdtContent>
        <w:p w:rsidR="00746F49" w:rsidRDefault="00746F49">
          <w:pPr>
            <w:pStyle w:val="Nadpisobsahu"/>
          </w:pPr>
          <w:r>
            <w:t>Obsah</w:t>
          </w:r>
        </w:p>
        <w:p w:rsidR="00DA571B" w:rsidRDefault="006068B7">
          <w:pPr>
            <w:pStyle w:val="Obsah2"/>
            <w:tabs>
              <w:tab w:val="left" w:pos="66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 w:rsidR="00746F49">
            <w:instrText xml:space="preserve"> TOC \o "1-3" \h \z \u </w:instrText>
          </w:r>
          <w:r>
            <w:fldChar w:fldCharType="separate"/>
          </w:r>
          <w:hyperlink w:anchor="_Toc147439583" w:history="1">
            <w:r w:rsidR="00DA571B" w:rsidRPr="0009699D">
              <w:rPr>
                <w:rStyle w:val="Hypertextovodkaz"/>
                <w:noProof/>
              </w:rPr>
              <w:t>1.</w:t>
            </w:r>
            <w:r w:rsidR="00DA571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DA571B" w:rsidRPr="0009699D">
              <w:rPr>
                <w:rStyle w:val="Hypertextovodkaz"/>
                <w:noProof/>
              </w:rPr>
              <w:t>Úvod</w:t>
            </w:r>
            <w:r w:rsidR="00DA57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571B">
              <w:rPr>
                <w:noProof/>
                <w:webHidden/>
              </w:rPr>
              <w:instrText xml:space="preserve"> PAGEREF _Toc147439583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08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71B" w:rsidRDefault="006068B7">
          <w:pPr>
            <w:pStyle w:val="Obsah2"/>
            <w:tabs>
              <w:tab w:val="left" w:pos="66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47439584" w:history="1">
            <w:r w:rsidR="00DA571B" w:rsidRPr="0009699D">
              <w:rPr>
                <w:rStyle w:val="Hypertextovodkaz"/>
                <w:noProof/>
              </w:rPr>
              <w:t>2.</w:t>
            </w:r>
            <w:r w:rsidR="00DA571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DA571B" w:rsidRPr="0009699D">
              <w:rPr>
                <w:rStyle w:val="Hypertextovodkaz"/>
                <w:noProof/>
              </w:rPr>
              <w:t>Základní údaje o škole</w:t>
            </w:r>
            <w:r w:rsidR="00DA57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571B">
              <w:rPr>
                <w:noProof/>
                <w:webHidden/>
              </w:rPr>
              <w:instrText xml:space="preserve"> PAGEREF _Toc147439584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08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71B" w:rsidRDefault="006068B7">
          <w:pPr>
            <w:pStyle w:val="Obsah2"/>
            <w:tabs>
              <w:tab w:val="left" w:pos="66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47439585" w:history="1">
            <w:r w:rsidR="00DA571B" w:rsidRPr="0009699D">
              <w:rPr>
                <w:rStyle w:val="Hypertextovodkaz"/>
                <w:noProof/>
              </w:rPr>
              <w:t>3.</w:t>
            </w:r>
            <w:r w:rsidR="00DA571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DA571B" w:rsidRPr="0009699D">
              <w:rPr>
                <w:rStyle w:val="Hypertextovodkaz"/>
                <w:noProof/>
              </w:rPr>
              <w:t>Současný stav ve škole</w:t>
            </w:r>
            <w:r w:rsidR="00DA57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571B">
              <w:rPr>
                <w:noProof/>
                <w:webHidden/>
              </w:rPr>
              <w:instrText xml:space="preserve"> PAGEREF _Toc147439585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08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71B" w:rsidRDefault="006068B7">
          <w:pPr>
            <w:pStyle w:val="Obsah2"/>
            <w:tabs>
              <w:tab w:val="left" w:pos="66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47439586" w:history="1">
            <w:r w:rsidR="00DA571B" w:rsidRPr="0009699D">
              <w:rPr>
                <w:rStyle w:val="Hypertextovodkaz"/>
                <w:noProof/>
              </w:rPr>
              <w:t>4.</w:t>
            </w:r>
            <w:r w:rsidR="00DA571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DA571B" w:rsidRPr="0009699D">
              <w:rPr>
                <w:rStyle w:val="Hypertextovodkaz"/>
                <w:noProof/>
              </w:rPr>
              <w:t>Cíle programu</w:t>
            </w:r>
            <w:r w:rsidR="00DA57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571B">
              <w:rPr>
                <w:noProof/>
                <w:webHidden/>
              </w:rPr>
              <w:instrText xml:space="preserve"> PAGEREF _Toc147439586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08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71B" w:rsidRDefault="006068B7">
          <w:pPr>
            <w:pStyle w:val="Obsah2"/>
            <w:tabs>
              <w:tab w:val="left" w:pos="66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47439587" w:history="1">
            <w:r w:rsidR="00DA571B" w:rsidRPr="0009699D">
              <w:rPr>
                <w:rStyle w:val="Hypertextovodkaz"/>
                <w:noProof/>
              </w:rPr>
              <w:t>5.</w:t>
            </w:r>
            <w:r w:rsidR="00DA571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DA571B" w:rsidRPr="0009699D">
              <w:rPr>
                <w:rStyle w:val="Hypertextovodkaz"/>
                <w:noProof/>
              </w:rPr>
              <w:t>Komu je preventivní program určen</w:t>
            </w:r>
            <w:r w:rsidR="00DA57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571B">
              <w:rPr>
                <w:noProof/>
                <w:webHidden/>
              </w:rPr>
              <w:instrText xml:space="preserve"> PAGEREF _Toc147439587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08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71B" w:rsidRDefault="006068B7">
          <w:pPr>
            <w:pStyle w:val="Obsah2"/>
            <w:tabs>
              <w:tab w:val="left" w:pos="66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47439588" w:history="1">
            <w:r w:rsidR="00DA571B" w:rsidRPr="0009699D">
              <w:rPr>
                <w:rStyle w:val="Hypertextovodkaz"/>
                <w:noProof/>
              </w:rPr>
              <w:t>6.</w:t>
            </w:r>
            <w:r w:rsidR="00DA571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DA571B" w:rsidRPr="0009699D">
              <w:rPr>
                <w:rStyle w:val="Hypertextovodkaz"/>
                <w:noProof/>
              </w:rPr>
              <w:t>Preventivní program</w:t>
            </w:r>
            <w:r w:rsidR="00DA57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571B">
              <w:rPr>
                <w:noProof/>
                <w:webHidden/>
              </w:rPr>
              <w:instrText xml:space="preserve"> PAGEREF _Toc147439588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08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71B" w:rsidRDefault="006068B7">
          <w:pPr>
            <w:pStyle w:val="Obsah3"/>
            <w:tabs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47439589" w:history="1">
            <w:r w:rsidR="00DA571B" w:rsidRPr="0009699D">
              <w:rPr>
                <w:rStyle w:val="Hypertextovodkaz"/>
                <w:noProof/>
              </w:rPr>
              <w:t>6.1 Ve výuce</w:t>
            </w:r>
            <w:r w:rsidR="00DA57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571B">
              <w:rPr>
                <w:noProof/>
                <w:webHidden/>
              </w:rPr>
              <w:instrText xml:space="preserve"> PAGEREF _Toc147439589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08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71B" w:rsidRDefault="006068B7">
          <w:pPr>
            <w:pStyle w:val="Obsah3"/>
            <w:tabs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47439590" w:history="1">
            <w:r w:rsidR="00DA571B" w:rsidRPr="0009699D">
              <w:rPr>
                <w:rStyle w:val="Hypertextovodkaz"/>
                <w:noProof/>
              </w:rPr>
              <w:t>6.2 Besedy</w:t>
            </w:r>
            <w:r w:rsidR="00DA57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571B">
              <w:rPr>
                <w:noProof/>
                <w:webHidden/>
              </w:rPr>
              <w:instrText xml:space="preserve"> PAGEREF _Toc147439590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08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71B" w:rsidRDefault="006068B7">
          <w:pPr>
            <w:pStyle w:val="Obsah3"/>
            <w:tabs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47439591" w:history="1">
            <w:r w:rsidR="00DA571B" w:rsidRPr="0009699D">
              <w:rPr>
                <w:rStyle w:val="Hypertextovodkaz"/>
                <w:noProof/>
              </w:rPr>
              <w:t>6.3 Preventivní bloky</w:t>
            </w:r>
            <w:r w:rsidR="00DA57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571B">
              <w:rPr>
                <w:noProof/>
                <w:webHidden/>
              </w:rPr>
              <w:instrText xml:space="preserve"> PAGEREF _Toc147439591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08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71B" w:rsidRDefault="006068B7">
          <w:pPr>
            <w:pStyle w:val="Obsah2"/>
            <w:tabs>
              <w:tab w:val="left" w:pos="66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47439592" w:history="1">
            <w:r w:rsidR="00DA571B" w:rsidRPr="0009699D">
              <w:rPr>
                <w:rStyle w:val="Hypertextovodkaz"/>
                <w:noProof/>
              </w:rPr>
              <w:t>7.</w:t>
            </w:r>
            <w:r w:rsidR="00DA571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DA571B" w:rsidRPr="0009699D">
              <w:rPr>
                <w:rStyle w:val="Hypertextovodkaz"/>
                <w:noProof/>
              </w:rPr>
              <w:t>Metody a formy práce využívané v oblasti prevence rizikového chování</w:t>
            </w:r>
            <w:r w:rsidR="00DA57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571B">
              <w:rPr>
                <w:noProof/>
                <w:webHidden/>
              </w:rPr>
              <w:instrText xml:space="preserve"> PAGEREF _Toc147439592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08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71B" w:rsidRDefault="006068B7">
          <w:pPr>
            <w:pStyle w:val="Obsah2"/>
            <w:tabs>
              <w:tab w:val="left" w:pos="66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47439593" w:history="1">
            <w:r w:rsidR="00DA571B" w:rsidRPr="0009699D">
              <w:rPr>
                <w:rStyle w:val="Hypertextovodkaz"/>
                <w:noProof/>
              </w:rPr>
              <w:t>8.</w:t>
            </w:r>
            <w:r w:rsidR="00DA571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DA571B" w:rsidRPr="0009699D">
              <w:rPr>
                <w:rStyle w:val="Hypertextovodkaz"/>
                <w:noProof/>
              </w:rPr>
              <w:t>Volnočasové aktivity</w:t>
            </w:r>
            <w:r w:rsidR="00DA57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571B">
              <w:rPr>
                <w:noProof/>
                <w:webHidden/>
              </w:rPr>
              <w:instrText xml:space="preserve"> PAGEREF _Toc147439593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08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71B" w:rsidRDefault="006068B7">
          <w:pPr>
            <w:pStyle w:val="Obsah2"/>
            <w:tabs>
              <w:tab w:val="left" w:pos="66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47439594" w:history="1">
            <w:r w:rsidR="00DA571B" w:rsidRPr="0009699D">
              <w:rPr>
                <w:rStyle w:val="Hypertextovodkaz"/>
                <w:noProof/>
              </w:rPr>
              <w:t>9.</w:t>
            </w:r>
            <w:r w:rsidR="00DA571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DA571B" w:rsidRPr="0009699D">
              <w:rPr>
                <w:rStyle w:val="Hypertextovodkaz"/>
                <w:noProof/>
              </w:rPr>
              <w:t>Žáci s SPU na naší škole</w:t>
            </w:r>
            <w:r w:rsidR="00DA57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571B">
              <w:rPr>
                <w:noProof/>
                <w:webHidden/>
              </w:rPr>
              <w:instrText xml:space="preserve"> PAGEREF _Toc147439594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08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71B" w:rsidRDefault="006068B7">
          <w:pPr>
            <w:pStyle w:val="Obsah2"/>
            <w:tabs>
              <w:tab w:val="left" w:pos="88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47439595" w:history="1">
            <w:r w:rsidR="00DA571B" w:rsidRPr="0009699D">
              <w:rPr>
                <w:rStyle w:val="Hypertextovodkaz"/>
                <w:noProof/>
              </w:rPr>
              <w:t>10.</w:t>
            </w:r>
            <w:r w:rsidR="00DA571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DA571B" w:rsidRPr="0009699D">
              <w:rPr>
                <w:rStyle w:val="Hypertextovodkaz"/>
                <w:noProof/>
              </w:rPr>
              <w:t>Seznámení rodičů s ŠPP</w:t>
            </w:r>
            <w:r w:rsidR="00DA57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571B">
              <w:rPr>
                <w:noProof/>
                <w:webHidden/>
              </w:rPr>
              <w:instrText xml:space="preserve"> PAGEREF _Toc147439595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08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71B" w:rsidRDefault="006068B7">
          <w:pPr>
            <w:pStyle w:val="Obsah2"/>
            <w:tabs>
              <w:tab w:val="left" w:pos="88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47439596" w:history="1">
            <w:r w:rsidR="00DA571B" w:rsidRPr="0009699D">
              <w:rPr>
                <w:rStyle w:val="Hypertextovodkaz"/>
                <w:noProof/>
              </w:rPr>
              <w:t>11.</w:t>
            </w:r>
            <w:r w:rsidR="00DA571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DA571B" w:rsidRPr="0009699D">
              <w:rPr>
                <w:rStyle w:val="Hypertextovodkaz"/>
                <w:noProof/>
              </w:rPr>
              <w:t>Spolupráce s jinými organizacemi</w:t>
            </w:r>
            <w:r w:rsidR="00DA57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571B">
              <w:rPr>
                <w:noProof/>
                <w:webHidden/>
              </w:rPr>
              <w:instrText xml:space="preserve"> PAGEREF _Toc147439596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08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71B" w:rsidRDefault="006068B7">
          <w:pPr>
            <w:pStyle w:val="Obsah2"/>
            <w:tabs>
              <w:tab w:val="left" w:pos="88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47439597" w:history="1">
            <w:r w:rsidR="00DA571B" w:rsidRPr="0009699D">
              <w:rPr>
                <w:rStyle w:val="Hypertextovodkaz"/>
                <w:noProof/>
              </w:rPr>
              <w:t>12.</w:t>
            </w:r>
            <w:r w:rsidR="00DA571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DA571B" w:rsidRPr="0009699D">
              <w:rPr>
                <w:rStyle w:val="Hypertextovodkaz"/>
                <w:noProof/>
              </w:rPr>
              <w:t>Řešení rizikového chování ve škole</w:t>
            </w:r>
            <w:r w:rsidR="00DA57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571B">
              <w:rPr>
                <w:noProof/>
                <w:webHidden/>
              </w:rPr>
              <w:instrText xml:space="preserve"> PAGEREF _Toc147439597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08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71B" w:rsidRDefault="006068B7">
          <w:pPr>
            <w:pStyle w:val="Obsah2"/>
            <w:tabs>
              <w:tab w:val="left" w:pos="88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47439598" w:history="1">
            <w:r w:rsidR="00DA571B" w:rsidRPr="0009699D">
              <w:rPr>
                <w:rStyle w:val="Hypertextovodkaz"/>
                <w:noProof/>
              </w:rPr>
              <w:t>13.</w:t>
            </w:r>
            <w:r w:rsidR="00DA571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DA571B" w:rsidRPr="0009699D">
              <w:rPr>
                <w:rStyle w:val="Hypertextovodkaz"/>
                <w:noProof/>
              </w:rPr>
              <w:t>Zhodnocení programu</w:t>
            </w:r>
            <w:r w:rsidR="00DA57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571B">
              <w:rPr>
                <w:noProof/>
                <w:webHidden/>
              </w:rPr>
              <w:instrText xml:space="preserve"> PAGEREF _Toc147439598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08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71B" w:rsidRDefault="006068B7">
          <w:pPr>
            <w:pStyle w:val="Obsah3"/>
            <w:tabs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47439599" w:history="1">
            <w:r w:rsidR="00DA571B" w:rsidRPr="0009699D">
              <w:rPr>
                <w:rStyle w:val="Hypertextovodkaz"/>
                <w:noProof/>
              </w:rPr>
              <w:t>13.1 Zhodnocení Minimálního preventivního programu 2022/23</w:t>
            </w:r>
            <w:r w:rsidR="00DA57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571B">
              <w:rPr>
                <w:noProof/>
                <w:webHidden/>
              </w:rPr>
              <w:instrText xml:space="preserve"> PAGEREF _Toc147439599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08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71B" w:rsidRDefault="006068B7">
          <w:pPr>
            <w:pStyle w:val="Obsah2"/>
            <w:tabs>
              <w:tab w:val="left" w:pos="88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47439600" w:history="1">
            <w:r w:rsidR="00DA571B" w:rsidRPr="0009699D">
              <w:rPr>
                <w:rStyle w:val="Hypertextovodkaz"/>
                <w:noProof/>
              </w:rPr>
              <w:t>14.</w:t>
            </w:r>
            <w:r w:rsidR="00DA571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DA571B" w:rsidRPr="0009699D">
              <w:rPr>
                <w:rStyle w:val="Hypertextovodkaz"/>
                <w:noProof/>
              </w:rPr>
              <w:t>Závěr</w:t>
            </w:r>
            <w:r w:rsidR="00DA57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571B">
              <w:rPr>
                <w:noProof/>
                <w:webHidden/>
              </w:rPr>
              <w:instrText xml:space="preserve"> PAGEREF _Toc147439600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08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71B" w:rsidRDefault="006068B7">
          <w:pPr>
            <w:pStyle w:val="Obsah2"/>
            <w:tabs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47439601" w:history="1">
            <w:r w:rsidR="00DA571B" w:rsidRPr="0009699D">
              <w:rPr>
                <w:rStyle w:val="Hypertextovodkaz"/>
                <w:noProof/>
              </w:rPr>
              <w:t>Přílohy</w:t>
            </w:r>
            <w:r w:rsidR="00DA57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571B">
              <w:rPr>
                <w:noProof/>
                <w:webHidden/>
              </w:rPr>
              <w:instrText xml:space="preserve"> PAGEREF _Toc147439601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08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6F49" w:rsidRDefault="006068B7">
          <w:r>
            <w:fldChar w:fldCharType="end"/>
          </w:r>
        </w:p>
      </w:sdtContent>
    </w:sdt>
    <w:p w:rsidR="00676058" w:rsidRPr="00746F49" w:rsidRDefault="00676058" w:rsidP="00746F49">
      <w:pPr>
        <w:tabs>
          <w:tab w:val="left" w:pos="739"/>
        </w:tabs>
        <w:rPr>
          <w:sz w:val="28"/>
        </w:rPr>
      </w:pPr>
    </w:p>
    <w:p w:rsidR="00676058" w:rsidRDefault="00676058">
      <w:pPr>
        <w:rPr>
          <w:sz w:val="28"/>
        </w:rPr>
        <w:sectPr w:rsidR="00676058" w:rsidSect="00654CFF">
          <w:pgSz w:w="11910" w:h="16840"/>
          <w:pgMar w:top="1340" w:right="1240" w:bottom="1418" w:left="1180" w:header="708" w:footer="708" w:gutter="0"/>
          <w:cols w:space="708"/>
        </w:sectPr>
      </w:pPr>
    </w:p>
    <w:p w:rsidR="00676058" w:rsidRDefault="00E71CF7">
      <w:pPr>
        <w:pStyle w:val="Heading1"/>
        <w:numPr>
          <w:ilvl w:val="0"/>
          <w:numId w:val="1"/>
        </w:numPr>
        <w:tabs>
          <w:tab w:val="left" w:pos="597"/>
        </w:tabs>
        <w:ind w:hanging="361"/>
        <w:jc w:val="left"/>
        <w:rPr>
          <w:u w:val="none"/>
        </w:rPr>
      </w:pPr>
      <w:bookmarkStart w:id="0" w:name="_Toc147439583"/>
      <w:r>
        <w:rPr>
          <w:u w:val="thick"/>
        </w:rPr>
        <w:lastRenderedPageBreak/>
        <w:t>Úvod</w:t>
      </w:r>
      <w:bookmarkEnd w:id="0"/>
    </w:p>
    <w:p w:rsidR="00676058" w:rsidRDefault="00676058">
      <w:pPr>
        <w:pStyle w:val="Zkladntext"/>
        <w:spacing w:before="8"/>
        <w:rPr>
          <w:b/>
          <w:sz w:val="27"/>
        </w:rPr>
      </w:pPr>
    </w:p>
    <w:p w:rsidR="00676058" w:rsidRDefault="00850A92" w:rsidP="00E46243">
      <w:pPr>
        <w:pStyle w:val="Odstavecseseznamem"/>
        <w:spacing w:line="276" w:lineRule="auto"/>
        <w:ind w:left="0" w:firstLine="426"/>
        <w:jc w:val="both"/>
      </w:pPr>
      <w:r w:rsidRPr="00F0624C">
        <w:t>Preventivní program školy je dlouhodobý dokument, který je součástí ŠVP a jeho cílem je vytvořit pozitivní klima školy s minimem kázeňských problémů a rizikového chování ve škole i mimo školu.</w:t>
      </w:r>
    </w:p>
    <w:p w:rsidR="00E46243" w:rsidRPr="00F0624C" w:rsidRDefault="00E46243" w:rsidP="00E46243">
      <w:pPr>
        <w:pStyle w:val="Odstavecseseznamem"/>
        <w:spacing w:line="276" w:lineRule="auto"/>
        <w:ind w:left="0" w:firstLine="426"/>
        <w:jc w:val="both"/>
        <w:rPr>
          <w:sz w:val="24"/>
        </w:rPr>
      </w:pPr>
    </w:p>
    <w:p w:rsidR="00850A92" w:rsidRPr="00F0624C" w:rsidRDefault="00850A92" w:rsidP="00E46243">
      <w:pPr>
        <w:pStyle w:val="Odstavecseseznamem"/>
        <w:spacing w:line="276" w:lineRule="auto"/>
        <w:ind w:left="0" w:firstLine="360"/>
        <w:jc w:val="both"/>
      </w:pPr>
      <w:r w:rsidRPr="00F0624C">
        <w:t>Školní preventivní program vychází z následujících materiálů:</w:t>
      </w:r>
    </w:p>
    <w:p w:rsidR="00676058" w:rsidRPr="00F0624C" w:rsidRDefault="00850A92" w:rsidP="00E46243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0"/>
        </w:rPr>
      </w:pPr>
      <w:r w:rsidRPr="00F0624C">
        <w:t>Školní preventivní strategie</w:t>
      </w:r>
      <w:r w:rsidR="00FD5693">
        <w:t>,</w:t>
      </w:r>
    </w:p>
    <w:p w:rsidR="00850A92" w:rsidRPr="00F0624C" w:rsidRDefault="00850A92" w:rsidP="00E46243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0"/>
        </w:rPr>
      </w:pPr>
      <w:r w:rsidRPr="00F0624C">
        <w:t xml:space="preserve">Metodický pokyn MŠMT k prevenci a řešení šikany ve školách a školských zařízení, </w:t>
      </w:r>
      <w:r w:rsidR="00E46243">
        <w:br/>
      </w:r>
      <w:r w:rsidRPr="00F0624C">
        <w:t>č.j. 21149/2016</w:t>
      </w:r>
      <w:r w:rsidR="00FD5693">
        <w:t>,</w:t>
      </w:r>
    </w:p>
    <w:p w:rsidR="00850A92" w:rsidRPr="00F0624C" w:rsidRDefault="00850A92" w:rsidP="00E46243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0"/>
        </w:rPr>
      </w:pPr>
      <w:r w:rsidRPr="00F0624C">
        <w:t xml:space="preserve">Metodické doporučení k primární prevenci rizikového chování u dětí, žáků a studentů ve školách </w:t>
      </w:r>
      <w:r w:rsidR="00FD5693">
        <w:br/>
      </w:r>
      <w:r w:rsidRPr="00F0624C">
        <w:t>a školských zařízení</w:t>
      </w:r>
      <w:r w:rsidR="00F0624C" w:rsidRPr="00F0624C">
        <w:t xml:space="preserve">, č. j. 21291/2010 </w:t>
      </w:r>
      <w:r w:rsidR="00FD5693">
        <w:t>–</w:t>
      </w:r>
      <w:r w:rsidR="00F0624C" w:rsidRPr="00F0624C">
        <w:t xml:space="preserve"> 28</w:t>
      </w:r>
      <w:r w:rsidR="00FD5693">
        <w:t>,</w:t>
      </w:r>
    </w:p>
    <w:p w:rsidR="00F0624C" w:rsidRPr="00F0624C" w:rsidRDefault="00850A92" w:rsidP="00E46243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0"/>
        </w:rPr>
      </w:pPr>
      <w:r w:rsidRPr="00F0624C">
        <w:t xml:space="preserve">Vyhláška MŠMT ČR č. 179/2016 </w:t>
      </w:r>
      <w:r w:rsidR="00F0624C" w:rsidRPr="00F0624C">
        <w:t>S</w:t>
      </w:r>
      <w:r w:rsidRPr="00F0624C">
        <w:t>b.</w:t>
      </w:r>
    </w:p>
    <w:p w:rsidR="00850A92" w:rsidRDefault="00850A92" w:rsidP="00F0624C">
      <w:pPr>
        <w:pStyle w:val="Zkladntext"/>
        <w:spacing w:before="7"/>
        <w:ind w:left="1446"/>
        <w:rPr>
          <w:sz w:val="21"/>
        </w:rPr>
      </w:pPr>
      <w:r>
        <w:t xml:space="preserve"> </w:t>
      </w:r>
    </w:p>
    <w:p w:rsidR="00676058" w:rsidRDefault="00F0624C">
      <w:pPr>
        <w:pStyle w:val="Heading1"/>
        <w:numPr>
          <w:ilvl w:val="0"/>
          <w:numId w:val="1"/>
        </w:numPr>
        <w:tabs>
          <w:tab w:val="left" w:pos="597"/>
        </w:tabs>
        <w:spacing w:before="0"/>
        <w:ind w:hanging="361"/>
        <w:jc w:val="left"/>
        <w:rPr>
          <w:u w:val="none"/>
        </w:rPr>
      </w:pPr>
      <w:bookmarkStart w:id="1" w:name="_Toc147439584"/>
      <w:r>
        <w:rPr>
          <w:u w:val="thick"/>
        </w:rPr>
        <w:t>Základní údaje o škole</w:t>
      </w:r>
      <w:bookmarkEnd w:id="1"/>
    </w:p>
    <w:p w:rsidR="00676058" w:rsidRDefault="00676058">
      <w:pPr>
        <w:pStyle w:val="Zkladntext"/>
        <w:rPr>
          <w:b/>
          <w:sz w:val="26"/>
        </w:rPr>
      </w:pPr>
    </w:p>
    <w:tbl>
      <w:tblPr>
        <w:tblStyle w:val="Mkatabulky"/>
        <w:tblW w:w="9640" w:type="dxa"/>
        <w:tblLook w:val="04A0"/>
      </w:tblPr>
      <w:tblGrid>
        <w:gridCol w:w="4819"/>
        <w:gridCol w:w="4813"/>
        <w:gridCol w:w="8"/>
      </w:tblGrid>
      <w:tr w:rsidR="00F0624C" w:rsidRPr="00CC26B1" w:rsidTr="004432D9">
        <w:trPr>
          <w:gridAfter w:val="1"/>
          <w:wAfter w:w="8" w:type="dxa"/>
        </w:trPr>
        <w:tc>
          <w:tcPr>
            <w:tcW w:w="4819" w:type="dxa"/>
          </w:tcPr>
          <w:p w:rsidR="00F0624C" w:rsidRPr="00CC26B1" w:rsidRDefault="00F0624C" w:rsidP="00CC26B1">
            <w:r w:rsidRPr="00CC26B1">
              <w:t xml:space="preserve">Název a adresa školy: </w:t>
            </w:r>
          </w:p>
        </w:tc>
        <w:tc>
          <w:tcPr>
            <w:tcW w:w="4813" w:type="dxa"/>
          </w:tcPr>
          <w:p w:rsidR="00F0624C" w:rsidRPr="00CC26B1" w:rsidRDefault="00F0624C" w:rsidP="00CC26B1">
            <w:r w:rsidRPr="00CC26B1">
              <w:t>Základní škola Vítějeves, okres Svitavy</w:t>
            </w:r>
          </w:p>
          <w:p w:rsidR="00F0624C" w:rsidRPr="00CC26B1" w:rsidRDefault="00F0624C" w:rsidP="00CC26B1">
            <w:r w:rsidRPr="00CC26B1">
              <w:t>Vítějeves 80</w:t>
            </w:r>
          </w:p>
          <w:p w:rsidR="00F0624C" w:rsidRPr="00CC26B1" w:rsidRDefault="00F0624C" w:rsidP="00CC26B1">
            <w:r w:rsidRPr="00CC26B1">
              <w:t>569 06</w:t>
            </w:r>
          </w:p>
        </w:tc>
      </w:tr>
      <w:tr w:rsidR="00F0624C" w:rsidRPr="00CC26B1" w:rsidTr="004432D9">
        <w:trPr>
          <w:trHeight w:val="227"/>
        </w:trPr>
        <w:tc>
          <w:tcPr>
            <w:tcW w:w="4819" w:type="dxa"/>
          </w:tcPr>
          <w:p w:rsidR="00F0624C" w:rsidRPr="00CC26B1" w:rsidRDefault="00F0624C" w:rsidP="00CC26B1">
            <w:r w:rsidRPr="00CC26B1">
              <w:t>Jméno a příjmení ředitele:</w:t>
            </w:r>
          </w:p>
        </w:tc>
        <w:tc>
          <w:tcPr>
            <w:tcW w:w="4821" w:type="dxa"/>
            <w:gridSpan w:val="2"/>
          </w:tcPr>
          <w:p w:rsidR="00F0624C" w:rsidRPr="00CC26B1" w:rsidRDefault="00F0624C" w:rsidP="00CC26B1">
            <w:r w:rsidRPr="00CC26B1">
              <w:t>Ing. Magdalena Lidmilová</w:t>
            </w:r>
          </w:p>
        </w:tc>
      </w:tr>
      <w:tr w:rsidR="00F0624C" w:rsidRPr="00CC26B1" w:rsidTr="004432D9">
        <w:trPr>
          <w:trHeight w:val="227"/>
        </w:trPr>
        <w:tc>
          <w:tcPr>
            <w:tcW w:w="4819" w:type="dxa"/>
          </w:tcPr>
          <w:p w:rsidR="00F0624C" w:rsidRPr="00CC26B1" w:rsidRDefault="00F0624C" w:rsidP="00CC26B1">
            <w:r w:rsidRPr="00CC26B1">
              <w:t xml:space="preserve">Telefon: </w:t>
            </w:r>
          </w:p>
        </w:tc>
        <w:tc>
          <w:tcPr>
            <w:tcW w:w="4821" w:type="dxa"/>
            <w:gridSpan w:val="2"/>
          </w:tcPr>
          <w:p w:rsidR="00F0624C" w:rsidRPr="00CC26B1" w:rsidRDefault="00210EF5" w:rsidP="00CC26B1">
            <w:r w:rsidRPr="00CC26B1">
              <w:t>461 526 154</w:t>
            </w:r>
          </w:p>
        </w:tc>
      </w:tr>
      <w:tr w:rsidR="00F0624C" w:rsidRPr="00CC26B1" w:rsidTr="004432D9">
        <w:trPr>
          <w:trHeight w:val="227"/>
        </w:trPr>
        <w:tc>
          <w:tcPr>
            <w:tcW w:w="4819" w:type="dxa"/>
          </w:tcPr>
          <w:p w:rsidR="00F0624C" w:rsidRPr="00CC26B1" w:rsidRDefault="00F0624C" w:rsidP="00CC26B1">
            <w:r w:rsidRPr="00CC26B1">
              <w:t>E</w:t>
            </w:r>
            <w:r w:rsidR="00210EF5" w:rsidRPr="00CC26B1">
              <w:t>-</w:t>
            </w:r>
            <w:r w:rsidRPr="00CC26B1">
              <w:t>mail:</w:t>
            </w:r>
          </w:p>
        </w:tc>
        <w:tc>
          <w:tcPr>
            <w:tcW w:w="4821" w:type="dxa"/>
            <w:gridSpan w:val="2"/>
          </w:tcPr>
          <w:p w:rsidR="00F0624C" w:rsidRPr="00CC26B1" w:rsidRDefault="00210EF5" w:rsidP="00CC26B1">
            <w:r w:rsidRPr="00CC26B1">
              <w:t>zs.vitejeves@seznam.cz</w:t>
            </w:r>
          </w:p>
        </w:tc>
      </w:tr>
    </w:tbl>
    <w:p w:rsidR="00676058" w:rsidRPr="00CC26B1" w:rsidRDefault="00676058" w:rsidP="00CC26B1">
      <w:pPr>
        <w:pStyle w:val="Odstavecseseznamem"/>
        <w:rPr>
          <w:b/>
        </w:rPr>
      </w:pPr>
    </w:p>
    <w:tbl>
      <w:tblPr>
        <w:tblStyle w:val="Mkatabulky"/>
        <w:tblW w:w="9688" w:type="dxa"/>
        <w:tblInd w:w="-34" w:type="dxa"/>
        <w:tblLayout w:type="fixed"/>
        <w:tblLook w:val="04A0"/>
      </w:tblPr>
      <w:tblGrid>
        <w:gridCol w:w="4844"/>
        <w:gridCol w:w="4844"/>
      </w:tblGrid>
      <w:tr w:rsidR="004432D9" w:rsidRPr="00CC26B1" w:rsidTr="004432D9">
        <w:trPr>
          <w:trHeight w:val="347"/>
        </w:trPr>
        <w:tc>
          <w:tcPr>
            <w:tcW w:w="4844" w:type="dxa"/>
          </w:tcPr>
          <w:p w:rsidR="004432D9" w:rsidRPr="00CC26B1" w:rsidRDefault="004432D9" w:rsidP="00CC26B1">
            <w:r w:rsidRPr="00CC26B1">
              <w:t>Školní metodik prevence:</w:t>
            </w:r>
          </w:p>
        </w:tc>
        <w:tc>
          <w:tcPr>
            <w:tcW w:w="4844" w:type="dxa"/>
          </w:tcPr>
          <w:p w:rsidR="004432D9" w:rsidRPr="00CC26B1" w:rsidRDefault="004432D9" w:rsidP="00CC26B1">
            <w:r w:rsidRPr="00CC26B1">
              <w:t>Mgr. Nikol Křížová</w:t>
            </w:r>
          </w:p>
        </w:tc>
      </w:tr>
      <w:tr w:rsidR="004432D9" w:rsidRPr="00CC26B1" w:rsidTr="004432D9">
        <w:trPr>
          <w:trHeight w:val="244"/>
        </w:trPr>
        <w:tc>
          <w:tcPr>
            <w:tcW w:w="4844" w:type="dxa"/>
          </w:tcPr>
          <w:p w:rsidR="004432D9" w:rsidRPr="00CC26B1" w:rsidRDefault="004432D9" w:rsidP="00CC26B1">
            <w:r w:rsidRPr="00CC26B1">
              <w:t xml:space="preserve">Telefon: </w:t>
            </w:r>
          </w:p>
        </w:tc>
        <w:tc>
          <w:tcPr>
            <w:tcW w:w="4844" w:type="dxa"/>
          </w:tcPr>
          <w:p w:rsidR="004432D9" w:rsidRPr="00CC26B1" w:rsidRDefault="004432D9" w:rsidP="00CC26B1">
            <w:r w:rsidRPr="00CC26B1">
              <w:t>722 632 229</w:t>
            </w:r>
          </w:p>
        </w:tc>
      </w:tr>
      <w:tr w:rsidR="004432D9" w:rsidRPr="00CC26B1" w:rsidTr="004432D9">
        <w:trPr>
          <w:trHeight w:val="244"/>
        </w:trPr>
        <w:tc>
          <w:tcPr>
            <w:tcW w:w="4844" w:type="dxa"/>
          </w:tcPr>
          <w:p w:rsidR="004432D9" w:rsidRPr="00CC26B1" w:rsidRDefault="004432D9" w:rsidP="00CC26B1">
            <w:r w:rsidRPr="00CC26B1">
              <w:t xml:space="preserve">E-mail: </w:t>
            </w:r>
          </w:p>
        </w:tc>
        <w:tc>
          <w:tcPr>
            <w:tcW w:w="4844" w:type="dxa"/>
          </w:tcPr>
          <w:p w:rsidR="004432D9" w:rsidRPr="00CC26B1" w:rsidRDefault="004432D9" w:rsidP="00CC26B1">
            <w:r w:rsidRPr="00CC26B1">
              <w:t>n.krizova95@gmail.com</w:t>
            </w:r>
          </w:p>
        </w:tc>
      </w:tr>
    </w:tbl>
    <w:p w:rsidR="004432D9" w:rsidRPr="00CC26B1" w:rsidRDefault="004432D9" w:rsidP="00CC26B1">
      <w:pPr>
        <w:pStyle w:val="Odstavecseseznamem"/>
      </w:pPr>
    </w:p>
    <w:tbl>
      <w:tblPr>
        <w:tblStyle w:val="Mkatabulky"/>
        <w:tblW w:w="9674" w:type="dxa"/>
        <w:tblInd w:w="-34" w:type="dxa"/>
        <w:tblLook w:val="04A0"/>
      </w:tblPr>
      <w:tblGrid>
        <w:gridCol w:w="4837"/>
        <w:gridCol w:w="4837"/>
      </w:tblGrid>
      <w:tr w:rsidR="004432D9" w:rsidRPr="00CC26B1" w:rsidTr="004432D9">
        <w:trPr>
          <w:trHeight w:val="228"/>
        </w:trPr>
        <w:tc>
          <w:tcPr>
            <w:tcW w:w="4837" w:type="dxa"/>
          </w:tcPr>
          <w:p w:rsidR="004432D9" w:rsidRPr="00CC26B1" w:rsidRDefault="004432D9" w:rsidP="00CC26B1">
            <w:r w:rsidRPr="00CC26B1">
              <w:t>Výchovný poradce:</w:t>
            </w:r>
          </w:p>
        </w:tc>
        <w:tc>
          <w:tcPr>
            <w:tcW w:w="4837" w:type="dxa"/>
          </w:tcPr>
          <w:p w:rsidR="004432D9" w:rsidRPr="00CC26B1" w:rsidRDefault="004432D9" w:rsidP="00CC26B1">
            <w:r w:rsidRPr="00CC26B1">
              <w:t>Mgr. Simona Janků</w:t>
            </w:r>
          </w:p>
        </w:tc>
      </w:tr>
      <w:tr w:rsidR="004432D9" w:rsidRPr="00CC26B1" w:rsidTr="004432D9">
        <w:trPr>
          <w:trHeight w:val="228"/>
        </w:trPr>
        <w:tc>
          <w:tcPr>
            <w:tcW w:w="4837" w:type="dxa"/>
          </w:tcPr>
          <w:p w:rsidR="004432D9" w:rsidRPr="00CC26B1" w:rsidRDefault="004432D9" w:rsidP="00CC26B1">
            <w:r w:rsidRPr="00CC26B1">
              <w:t>Telefon:</w:t>
            </w:r>
          </w:p>
        </w:tc>
        <w:tc>
          <w:tcPr>
            <w:tcW w:w="4837" w:type="dxa"/>
          </w:tcPr>
          <w:p w:rsidR="004432D9" w:rsidRPr="00CC26B1" w:rsidRDefault="004432D9" w:rsidP="00CC26B1">
            <w:r w:rsidRPr="00CC26B1">
              <w:t>732 908 370</w:t>
            </w:r>
          </w:p>
        </w:tc>
      </w:tr>
      <w:tr w:rsidR="004432D9" w:rsidRPr="00CC26B1" w:rsidTr="004432D9">
        <w:trPr>
          <w:trHeight w:val="228"/>
        </w:trPr>
        <w:tc>
          <w:tcPr>
            <w:tcW w:w="4837" w:type="dxa"/>
          </w:tcPr>
          <w:p w:rsidR="004432D9" w:rsidRPr="00CC26B1" w:rsidRDefault="004432D9" w:rsidP="00CC26B1">
            <w:r w:rsidRPr="00CC26B1">
              <w:t>E-mail:</w:t>
            </w:r>
          </w:p>
        </w:tc>
        <w:tc>
          <w:tcPr>
            <w:tcW w:w="4837" w:type="dxa"/>
          </w:tcPr>
          <w:p w:rsidR="004432D9" w:rsidRPr="00CC26B1" w:rsidRDefault="004432D9" w:rsidP="00CC26B1">
            <w:pPr>
              <w:pStyle w:val="Odstavecseseznamem"/>
            </w:pPr>
          </w:p>
        </w:tc>
      </w:tr>
    </w:tbl>
    <w:p w:rsidR="004432D9" w:rsidRPr="00CC26B1" w:rsidRDefault="004432D9" w:rsidP="00CC26B1">
      <w:pPr>
        <w:pStyle w:val="Odstavecseseznamem"/>
        <w:rPr>
          <w:b/>
        </w:rPr>
      </w:pPr>
    </w:p>
    <w:tbl>
      <w:tblPr>
        <w:tblStyle w:val="Mkatabulky"/>
        <w:tblW w:w="0" w:type="auto"/>
        <w:tblInd w:w="647" w:type="dxa"/>
        <w:tblLook w:val="04A0"/>
      </w:tblPr>
      <w:tblGrid>
        <w:gridCol w:w="1670"/>
        <w:gridCol w:w="1701"/>
        <w:gridCol w:w="1701"/>
        <w:gridCol w:w="3219"/>
      </w:tblGrid>
      <w:tr w:rsidR="005943C8" w:rsidRPr="00CC26B1" w:rsidTr="005943C8">
        <w:tc>
          <w:tcPr>
            <w:tcW w:w="1670" w:type="dxa"/>
            <w:vAlign w:val="center"/>
          </w:tcPr>
          <w:p w:rsidR="005943C8" w:rsidRPr="00CC26B1" w:rsidRDefault="005943C8" w:rsidP="00CC26B1">
            <w:pPr>
              <w:pStyle w:val="Odstavecseseznamem"/>
            </w:pPr>
          </w:p>
        </w:tc>
        <w:tc>
          <w:tcPr>
            <w:tcW w:w="1701" w:type="dxa"/>
            <w:vAlign w:val="center"/>
          </w:tcPr>
          <w:p w:rsidR="005943C8" w:rsidRPr="00CC26B1" w:rsidRDefault="005943C8" w:rsidP="00CC26B1">
            <w:r w:rsidRPr="00CC26B1">
              <w:t>Počet tříd</w:t>
            </w:r>
          </w:p>
        </w:tc>
        <w:tc>
          <w:tcPr>
            <w:tcW w:w="1701" w:type="dxa"/>
            <w:vAlign w:val="center"/>
          </w:tcPr>
          <w:p w:rsidR="005943C8" w:rsidRPr="00CC26B1" w:rsidRDefault="005943C8" w:rsidP="00CC26B1">
            <w:r w:rsidRPr="00CC26B1">
              <w:t>Počet žáků</w:t>
            </w:r>
          </w:p>
        </w:tc>
        <w:tc>
          <w:tcPr>
            <w:tcW w:w="3219" w:type="dxa"/>
            <w:vAlign w:val="center"/>
          </w:tcPr>
          <w:p w:rsidR="005943C8" w:rsidRPr="00CC26B1" w:rsidRDefault="005943C8" w:rsidP="00CC26B1">
            <w:r w:rsidRPr="00CC26B1">
              <w:t>Počet pedagogických pracovníků</w:t>
            </w:r>
          </w:p>
        </w:tc>
      </w:tr>
      <w:tr w:rsidR="005943C8" w:rsidRPr="00CC26B1" w:rsidTr="005943C8">
        <w:tc>
          <w:tcPr>
            <w:tcW w:w="1670" w:type="dxa"/>
            <w:vAlign w:val="center"/>
          </w:tcPr>
          <w:p w:rsidR="005943C8" w:rsidRPr="00CC26B1" w:rsidRDefault="005943C8" w:rsidP="00CC26B1">
            <w:r w:rsidRPr="00CC26B1">
              <w:t>ZŠ 1. stupeň</w:t>
            </w:r>
          </w:p>
        </w:tc>
        <w:tc>
          <w:tcPr>
            <w:tcW w:w="1701" w:type="dxa"/>
            <w:vAlign w:val="center"/>
          </w:tcPr>
          <w:p w:rsidR="005943C8" w:rsidRPr="00CC26B1" w:rsidRDefault="005943C8" w:rsidP="00CC26B1">
            <w:pPr>
              <w:pStyle w:val="Odstavecseseznamem"/>
            </w:pPr>
            <w:r w:rsidRPr="00CC26B1">
              <w:t>3</w:t>
            </w:r>
          </w:p>
        </w:tc>
        <w:tc>
          <w:tcPr>
            <w:tcW w:w="1701" w:type="dxa"/>
            <w:vAlign w:val="center"/>
          </w:tcPr>
          <w:p w:rsidR="005943C8" w:rsidRPr="00CC26B1" w:rsidRDefault="005943C8" w:rsidP="00CC26B1">
            <w:pPr>
              <w:pStyle w:val="Odstavecseseznamem"/>
            </w:pPr>
            <w:r w:rsidRPr="00CC26B1">
              <w:t>56</w:t>
            </w:r>
          </w:p>
        </w:tc>
        <w:tc>
          <w:tcPr>
            <w:tcW w:w="3219" w:type="dxa"/>
            <w:vAlign w:val="center"/>
          </w:tcPr>
          <w:p w:rsidR="005943C8" w:rsidRPr="00CC26B1" w:rsidRDefault="005943C8" w:rsidP="00CC26B1">
            <w:pPr>
              <w:pStyle w:val="Odstavecseseznamem"/>
            </w:pPr>
            <w:r w:rsidRPr="00CC26B1">
              <w:t>7</w:t>
            </w:r>
          </w:p>
        </w:tc>
      </w:tr>
      <w:tr w:rsidR="005943C8" w:rsidRPr="00CC26B1" w:rsidTr="005943C8">
        <w:tc>
          <w:tcPr>
            <w:tcW w:w="1670" w:type="dxa"/>
            <w:vAlign w:val="center"/>
          </w:tcPr>
          <w:p w:rsidR="005943C8" w:rsidRPr="00CC26B1" w:rsidRDefault="005943C8" w:rsidP="00CC26B1">
            <w:r w:rsidRPr="00CC26B1">
              <w:t>ZŠ 2. stupeň</w:t>
            </w:r>
          </w:p>
        </w:tc>
        <w:tc>
          <w:tcPr>
            <w:tcW w:w="1701" w:type="dxa"/>
            <w:vAlign w:val="center"/>
          </w:tcPr>
          <w:p w:rsidR="005943C8" w:rsidRPr="00CC26B1" w:rsidRDefault="005943C8" w:rsidP="00CC26B1">
            <w:pPr>
              <w:pStyle w:val="Odstavecseseznamem"/>
            </w:pPr>
            <w:r w:rsidRPr="00CC26B1">
              <w:t>4</w:t>
            </w:r>
          </w:p>
        </w:tc>
        <w:tc>
          <w:tcPr>
            <w:tcW w:w="1701" w:type="dxa"/>
            <w:vAlign w:val="center"/>
          </w:tcPr>
          <w:p w:rsidR="005943C8" w:rsidRPr="00CC26B1" w:rsidRDefault="005943C8" w:rsidP="00CC26B1">
            <w:pPr>
              <w:pStyle w:val="Odstavecseseznamem"/>
            </w:pPr>
            <w:r w:rsidRPr="00CC26B1">
              <w:t>52</w:t>
            </w:r>
          </w:p>
        </w:tc>
        <w:tc>
          <w:tcPr>
            <w:tcW w:w="3219" w:type="dxa"/>
            <w:vAlign w:val="center"/>
          </w:tcPr>
          <w:p w:rsidR="005943C8" w:rsidRPr="00CC26B1" w:rsidRDefault="005943C8" w:rsidP="00CC26B1">
            <w:pPr>
              <w:pStyle w:val="Odstavecseseznamem"/>
            </w:pPr>
            <w:r w:rsidRPr="00CC26B1">
              <w:t>9</w:t>
            </w:r>
          </w:p>
        </w:tc>
      </w:tr>
      <w:tr w:rsidR="005943C8" w:rsidRPr="00CC26B1" w:rsidTr="005943C8">
        <w:tc>
          <w:tcPr>
            <w:tcW w:w="1670" w:type="dxa"/>
            <w:vAlign w:val="center"/>
          </w:tcPr>
          <w:p w:rsidR="005943C8" w:rsidRPr="00CC26B1" w:rsidRDefault="005943C8" w:rsidP="00CC26B1">
            <w:r w:rsidRPr="00CC26B1">
              <w:t>Celkem</w:t>
            </w:r>
          </w:p>
        </w:tc>
        <w:tc>
          <w:tcPr>
            <w:tcW w:w="1701" w:type="dxa"/>
            <w:vAlign w:val="center"/>
          </w:tcPr>
          <w:p w:rsidR="005943C8" w:rsidRPr="00CC26B1" w:rsidRDefault="005943C8" w:rsidP="00CC26B1">
            <w:pPr>
              <w:pStyle w:val="Odstavecseseznamem"/>
            </w:pPr>
            <w:r w:rsidRPr="00CC26B1">
              <w:t>7</w:t>
            </w:r>
          </w:p>
        </w:tc>
        <w:tc>
          <w:tcPr>
            <w:tcW w:w="1701" w:type="dxa"/>
          </w:tcPr>
          <w:p w:rsidR="005943C8" w:rsidRPr="00CC26B1" w:rsidRDefault="005943C8" w:rsidP="00CC26B1">
            <w:pPr>
              <w:pStyle w:val="Odstavecseseznamem"/>
            </w:pPr>
            <w:r w:rsidRPr="00CC26B1">
              <w:t>108</w:t>
            </w:r>
          </w:p>
        </w:tc>
        <w:tc>
          <w:tcPr>
            <w:tcW w:w="3219" w:type="dxa"/>
            <w:vAlign w:val="center"/>
          </w:tcPr>
          <w:p w:rsidR="005943C8" w:rsidRPr="00CC26B1" w:rsidRDefault="005943C8" w:rsidP="00CC26B1">
            <w:pPr>
              <w:pStyle w:val="Odstavecseseznamem"/>
            </w:pPr>
            <w:r w:rsidRPr="00CC26B1">
              <w:t>16</w:t>
            </w:r>
          </w:p>
        </w:tc>
      </w:tr>
    </w:tbl>
    <w:p w:rsidR="00B5231A" w:rsidRPr="00B5231A" w:rsidRDefault="00B5231A" w:rsidP="00B5231A">
      <w:pPr>
        <w:pStyle w:val="Heading1"/>
        <w:tabs>
          <w:tab w:val="left" w:pos="597"/>
        </w:tabs>
        <w:spacing w:before="191" w:line="276" w:lineRule="auto"/>
        <w:ind w:firstLine="0"/>
        <w:jc w:val="right"/>
        <w:rPr>
          <w:sz w:val="24"/>
        </w:rPr>
      </w:pPr>
    </w:p>
    <w:p w:rsidR="00C86FC0" w:rsidRPr="00CC26B1" w:rsidRDefault="00CC26B1" w:rsidP="00B5231A">
      <w:pPr>
        <w:pStyle w:val="Heading1"/>
        <w:numPr>
          <w:ilvl w:val="0"/>
          <w:numId w:val="1"/>
        </w:numPr>
        <w:tabs>
          <w:tab w:val="left" w:pos="597"/>
        </w:tabs>
        <w:spacing w:before="191" w:line="276" w:lineRule="auto"/>
        <w:ind w:hanging="361"/>
        <w:jc w:val="left"/>
      </w:pPr>
      <w:bookmarkStart w:id="2" w:name="_Toc147439585"/>
      <w:r w:rsidRPr="00CC26B1">
        <w:t>Současný stav ve škole</w:t>
      </w:r>
      <w:bookmarkEnd w:id="2"/>
      <w:r w:rsidRPr="00CC26B1">
        <w:t xml:space="preserve"> </w:t>
      </w:r>
    </w:p>
    <w:p w:rsidR="00CC26B1" w:rsidRDefault="00E46243" w:rsidP="00E46243">
      <w:pPr>
        <w:pStyle w:val="Odstavecseseznamem"/>
        <w:spacing w:before="240" w:after="240" w:line="276" w:lineRule="auto"/>
        <w:ind w:left="0" w:firstLine="426"/>
        <w:jc w:val="both"/>
      </w:pPr>
      <w:r>
        <w:t>S problematikou rizikového chování dětí se potýká celá společnost</w:t>
      </w:r>
      <w:r w:rsidR="00CC26B1" w:rsidRPr="00CC26B1">
        <w:t xml:space="preserve">. Projevy rizikového chování se </w:t>
      </w:r>
      <w:r>
        <w:t>v dnešní době začínají objevovat již u</w:t>
      </w:r>
      <w:r w:rsidR="00CC26B1" w:rsidRPr="00CC26B1">
        <w:t xml:space="preserve"> dětí, které </w:t>
      </w:r>
      <w:r>
        <w:t>přichází z mateřských škol na</w:t>
      </w:r>
      <w:r w:rsidR="00CC26B1" w:rsidRPr="00CC26B1">
        <w:t xml:space="preserve"> základní školu. Z našeho pohledu pedagogů je důležité zahájit prevenci rizikového chování právě </w:t>
      </w:r>
      <w:r>
        <w:t>v době základní školní docházky.</w:t>
      </w:r>
      <w:r w:rsidR="00CC26B1" w:rsidRPr="00CC26B1">
        <w:t xml:space="preserve"> </w:t>
      </w:r>
      <w:r>
        <w:t>Naším cílem je</w:t>
      </w:r>
      <w:r w:rsidR="00CC26B1" w:rsidRPr="00CC26B1">
        <w:t xml:space="preserve"> poskytnout žákům co nejvíce informací o problematice všech projevů rizikového chování</w:t>
      </w:r>
      <w:r>
        <w:t>, které se jim snažíme podat</w:t>
      </w:r>
      <w:r w:rsidR="00CC26B1" w:rsidRPr="00CC26B1">
        <w:t xml:space="preserve"> přiměřeně k jejich věku</w:t>
      </w:r>
      <w:r>
        <w:t>.</w:t>
      </w:r>
      <w:r w:rsidR="00654CFF">
        <w:t xml:space="preserve"> Náš školní vzdělávací program nese jméno Škola má zelenou a řídíme se jím od 1. 9. 2020.</w:t>
      </w:r>
    </w:p>
    <w:p w:rsidR="00654CFF" w:rsidRDefault="00654CFF" w:rsidP="00E46243">
      <w:pPr>
        <w:pStyle w:val="Odstavecseseznamem"/>
        <w:spacing w:before="240" w:line="276" w:lineRule="auto"/>
        <w:ind w:left="0" w:firstLine="426"/>
        <w:jc w:val="both"/>
      </w:pPr>
      <w:r>
        <w:t>Nejčastěji řešenými problémy na naší škole jsou:</w:t>
      </w:r>
    </w:p>
    <w:p w:rsidR="00654CFF" w:rsidRDefault="00FD5693" w:rsidP="00654CFF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p</w:t>
      </w:r>
      <w:r w:rsidR="00654CFF">
        <w:t>oužívání vulgarismů</w:t>
      </w:r>
      <w:r>
        <w:t>,</w:t>
      </w:r>
    </w:p>
    <w:p w:rsidR="00654CFF" w:rsidRDefault="00654CFF" w:rsidP="00654CFF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použití mobilních telefonů ve škole i přes zákaz</w:t>
      </w:r>
      <w:r w:rsidR="00FD5693">
        <w:t>,</w:t>
      </w:r>
    </w:p>
    <w:p w:rsidR="00654CFF" w:rsidRDefault="00654CFF" w:rsidP="00654CFF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lastRenderedPageBreak/>
        <w:t>neuposlechnutí pokynů učitele</w:t>
      </w:r>
      <w:r w:rsidR="00FD5693">
        <w:t>,</w:t>
      </w:r>
    </w:p>
    <w:p w:rsidR="00654CFF" w:rsidRPr="00C86FC0" w:rsidRDefault="00FD5693" w:rsidP="00654CFF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č</w:t>
      </w:r>
      <w:r w:rsidR="00654CFF">
        <w:t>asté zapomínání domácích úkolů a školních pomůcek</w:t>
      </w:r>
      <w:r>
        <w:t>.</w:t>
      </w:r>
    </w:p>
    <w:p w:rsidR="00676058" w:rsidRPr="00B5231A" w:rsidRDefault="00E71CF7" w:rsidP="00B5231A">
      <w:pPr>
        <w:pStyle w:val="Heading1"/>
        <w:numPr>
          <w:ilvl w:val="0"/>
          <w:numId w:val="1"/>
        </w:numPr>
        <w:tabs>
          <w:tab w:val="left" w:pos="597"/>
        </w:tabs>
        <w:spacing w:before="191"/>
        <w:ind w:hanging="361"/>
        <w:jc w:val="left"/>
        <w:rPr>
          <w:u w:val="none"/>
        </w:rPr>
      </w:pPr>
      <w:bookmarkStart w:id="3" w:name="_Toc147439586"/>
      <w:r>
        <w:rPr>
          <w:u w:val="thick"/>
        </w:rPr>
        <w:t>Cíle programu</w:t>
      </w:r>
      <w:bookmarkEnd w:id="3"/>
    </w:p>
    <w:p w:rsidR="00676058" w:rsidRDefault="00E44EFC" w:rsidP="00E44EFC">
      <w:pPr>
        <w:pStyle w:val="Odstavecseseznamem"/>
        <w:spacing w:before="240" w:line="276" w:lineRule="auto"/>
        <w:ind w:left="0" w:firstLine="426"/>
      </w:pPr>
      <w:r>
        <w:t>Cíle preventivního programu vycházejí z aktuální situace, hlavním cílem je předcházet jakémukoliv rizikovému chování žáků.</w:t>
      </w:r>
    </w:p>
    <w:p w:rsidR="00E44EFC" w:rsidRDefault="00E44EFC" w:rsidP="00E44EFC">
      <w:pPr>
        <w:pStyle w:val="Odstavecseseznamem"/>
        <w:spacing w:before="240"/>
        <w:ind w:left="0" w:firstLine="426"/>
      </w:pPr>
    </w:p>
    <w:tbl>
      <w:tblPr>
        <w:tblStyle w:val="Mkatabulky"/>
        <w:tblW w:w="0" w:type="auto"/>
        <w:tblLook w:val="04A0"/>
      </w:tblPr>
      <w:tblGrid>
        <w:gridCol w:w="4815"/>
        <w:gridCol w:w="4815"/>
      </w:tblGrid>
      <w:tr w:rsidR="00B5231A" w:rsidTr="00EF512F">
        <w:tc>
          <w:tcPr>
            <w:tcW w:w="4815" w:type="dxa"/>
          </w:tcPr>
          <w:p w:rsidR="00B5231A" w:rsidRPr="00EF512F" w:rsidRDefault="00B5231A">
            <w:pPr>
              <w:pStyle w:val="Zkladntext"/>
              <w:rPr>
                <w:sz w:val="22"/>
              </w:rPr>
            </w:pPr>
            <w:r w:rsidRPr="00EF512F">
              <w:rPr>
                <w:sz w:val="22"/>
              </w:rPr>
              <w:t>Dlouhodobé cíle</w:t>
            </w:r>
          </w:p>
        </w:tc>
        <w:tc>
          <w:tcPr>
            <w:tcW w:w="4815" w:type="dxa"/>
          </w:tcPr>
          <w:p w:rsidR="00B5231A" w:rsidRPr="00EF512F" w:rsidRDefault="00EF512F" w:rsidP="00EF512F">
            <w:pPr>
              <w:pStyle w:val="Zkladntext"/>
              <w:numPr>
                <w:ilvl w:val="0"/>
                <w:numId w:val="6"/>
              </w:numPr>
              <w:rPr>
                <w:sz w:val="22"/>
              </w:rPr>
            </w:pPr>
            <w:r w:rsidRPr="00EF512F">
              <w:rPr>
                <w:sz w:val="22"/>
              </w:rPr>
              <w:t>Podpora poziti</w:t>
            </w:r>
            <w:r w:rsidR="00FD5693">
              <w:rPr>
                <w:sz w:val="22"/>
              </w:rPr>
              <w:t>vního sociálního klima ve škole</w:t>
            </w:r>
          </w:p>
          <w:p w:rsidR="00EF512F" w:rsidRPr="00EF512F" w:rsidRDefault="00EF512F" w:rsidP="00EF512F">
            <w:pPr>
              <w:pStyle w:val="Zkladntext"/>
              <w:numPr>
                <w:ilvl w:val="0"/>
                <w:numId w:val="6"/>
              </w:numPr>
              <w:rPr>
                <w:sz w:val="22"/>
              </w:rPr>
            </w:pPr>
            <w:r w:rsidRPr="00EF512F">
              <w:rPr>
                <w:sz w:val="22"/>
              </w:rPr>
              <w:t>prác</w:t>
            </w:r>
            <w:r w:rsidR="00FD5693">
              <w:rPr>
                <w:sz w:val="22"/>
              </w:rPr>
              <w:t>e s třídními kolektivy</w:t>
            </w:r>
          </w:p>
          <w:p w:rsidR="00EF512F" w:rsidRPr="00EF512F" w:rsidRDefault="00EF512F" w:rsidP="00EF512F">
            <w:pPr>
              <w:pStyle w:val="Zkladntext"/>
              <w:numPr>
                <w:ilvl w:val="0"/>
                <w:numId w:val="6"/>
              </w:numPr>
              <w:rPr>
                <w:sz w:val="22"/>
              </w:rPr>
            </w:pPr>
            <w:r w:rsidRPr="00EF512F">
              <w:rPr>
                <w:sz w:val="22"/>
              </w:rPr>
              <w:t>rozvoj a pod</w:t>
            </w:r>
            <w:r w:rsidR="00FD5693">
              <w:rPr>
                <w:sz w:val="22"/>
              </w:rPr>
              <w:t>pora sociálních kompetencí žáků</w:t>
            </w:r>
          </w:p>
          <w:p w:rsidR="00EF512F" w:rsidRPr="00EF512F" w:rsidRDefault="00EF512F" w:rsidP="00EF512F">
            <w:pPr>
              <w:pStyle w:val="Zkladntext"/>
              <w:numPr>
                <w:ilvl w:val="0"/>
                <w:numId w:val="6"/>
              </w:numPr>
              <w:rPr>
                <w:sz w:val="22"/>
              </w:rPr>
            </w:pPr>
            <w:r w:rsidRPr="00EF512F">
              <w:rPr>
                <w:sz w:val="22"/>
              </w:rPr>
              <w:t>posilování komunikačních dovedností,</w:t>
            </w:r>
          </w:p>
          <w:p w:rsidR="00EF512F" w:rsidRPr="00EF512F" w:rsidRDefault="00EF512F" w:rsidP="00EF512F">
            <w:pPr>
              <w:pStyle w:val="Zkladntext"/>
              <w:numPr>
                <w:ilvl w:val="0"/>
                <w:numId w:val="6"/>
              </w:numPr>
              <w:rPr>
                <w:sz w:val="22"/>
              </w:rPr>
            </w:pPr>
            <w:r w:rsidRPr="00EF512F">
              <w:rPr>
                <w:sz w:val="22"/>
              </w:rPr>
              <w:t xml:space="preserve">zvyšování schopnosti řešit problémy </w:t>
            </w:r>
            <w:r w:rsidR="00FD5693">
              <w:rPr>
                <w:sz w:val="22"/>
              </w:rPr>
              <w:br/>
              <w:t>a konflikty</w:t>
            </w:r>
          </w:p>
          <w:p w:rsidR="00EF512F" w:rsidRPr="00EF512F" w:rsidRDefault="00FD5693" w:rsidP="00EF512F">
            <w:pPr>
              <w:pStyle w:val="Zkladntext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rozvoj právního vědomí</w:t>
            </w:r>
          </w:p>
          <w:p w:rsidR="00EF512F" w:rsidRPr="00EF512F" w:rsidRDefault="00EF512F" w:rsidP="00EF512F">
            <w:pPr>
              <w:pStyle w:val="Zkladntext"/>
              <w:numPr>
                <w:ilvl w:val="0"/>
                <w:numId w:val="6"/>
              </w:numPr>
              <w:rPr>
                <w:sz w:val="22"/>
              </w:rPr>
            </w:pPr>
            <w:r w:rsidRPr="00EF512F">
              <w:rPr>
                <w:sz w:val="22"/>
              </w:rPr>
              <w:t>vých</w:t>
            </w:r>
            <w:r w:rsidR="00FD5693">
              <w:rPr>
                <w:sz w:val="22"/>
              </w:rPr>
              <w:t>ova ke zdravému životnímu stylu</w:t>
            </w:r>
          </w:p>
          <w:p w:rsidR="00EF512F" w:rsidRPr="00EF512F" w:rsidRDefault="00EF512F" w:rsidP="00EF512F">
            <w:pPr>
              <w:pStyle w:val="Zkladntext"/>
              <w:numPr>
                <w:ilvl w:val="0"/>
                <w:numId w:val="6"/>
              </w:numPr>
              <w:rPr>
                <w:sz w:val="22"/>
              </w:rPr>
            </w:pPr>
            <w:r w:rsidRPr="00EF512F">
              <w:rPr>
                <w:sz w:val="22"/>
              </w:rPr>
              <w:t>zapojení všech učitelů do realizace prevence rizikového chování</w:t>
            </w:r>
          </w:p>
        </w:tc>
      </w:tr>
      <w:tr w:rsidR="00B5231A" w:rsidTr="00EF512F">
        <w:tc>
          <w:tcPr>
            <w:tcW w:w="4815" w:type="dxa"/>
          </w:tcPr>
          <w:p w:rsidR="00B5231A" w:rsidRPr="005F4B24" w:rsidRDefault="00B5231A">
            <w:pPr>
              <w:pStyle w:val="Zkladntext"/>
              <w:rPr>
                <w:sz w:val="22"/>
              </w:rPr>
            </w:pPr>
            <w:r w:rsidRPr="005F4B24">
              <w:rPr>
                <w:sz w:val="22"/>
              </w:rPr>
              <w:t>Střednědobé cíle</w:t>
            </w:r>
          </w:p>
        </w:tc>
        <w:tc>
          <w:tcPr>
            <w:tcW w:w="4815" w:type="dxa"/>
          </w:tcPr>
          <w:p w:rsidR="00B5231A" w:rsidRPr="005F4B24" w:rsidRDefault="005F4B24" w:rsidP="00EF512F">
            <w:pPr>
              <w:pStyle w:val="Zkladntext"/>
              <w:numPr>
                <w:ilvl w:val="0"/>
                <w:numId w:val="7"/>
              </w:numPr>
              <w:rPr>
                <w:sz w:val="22"/>
              </w:rPr>
            </w:pPr>
            <w:r w:rsidRPr="005F4B24">
              <w:rPr>
                <w:sz w:val="22"/>
              </w:rPr>
              <w:t>prohlubování spolupráce s rodiči ohledně rizikového chování</w:t>
            </w:r>
          </w:p>
          <w:p w:rsidR="005F4B24" w:rsidRPr="005F4B24" w:rsidRDefault="005F4B24" w:rsidP="00EF512F">
            <w:pPr>
              <w:pStyle w:val="Zkladntext"/>
              <w:numPr>
                <w:ilvl w:val="0"/>
                <w:numId w:val="7"/>
              </w:numPr>
              <w:rPr>
                <w:sz w:val="22"/>
              </w:rPr>
            </w:pPr>
            <w:r w:rsidRPr="005F4B24">
              <w:rPr>
                <w:sz w:val="22"/>
              </w:rPr>
              <w:t xml:space="preserve">učit žáky rozpoznat rizikové chování </w:t>
            </w:r>
            <w:r w:rsidR="00FD5693">
              <w:rPr>
                <w:sz w:val="22"/>
              </w:rPr>
              <w:br/>
            </w:r>
            <w:r w:rsidRPr="005F4B24">
              <w:rPr>
                <w:sz w:val="22"/>
              </w:rPr>
              <w:t>a umět adekvátně zareagovat</w:t>
            </w:r>
          </w:p>
          <w:p w:rsidR="005F4B24" w:rsidRPr="005F4B24" w:rsidRDefault="005F4B24" w:rsidP="005F4B24">
            <w:pPr>
              <w:pStyle w:val="Zkladntext"/>
              <w:numPr>
                <w:ilvl w:val="0"/>
                <w:numId w:val="7"/>
              </w:numPr>
              <w:rPr>
                <w:sz w:val="22"/>
              </w:rPr>
            </w:pPr>
            <w:r w:rsidRPr="005F4B24">
              <w:rPr>
                <w:sz w:val="22"/>
              </w:rPr>
              <w:t>podpora vlastních aktivit žáků</w:t>
            </w:r>
          </w:p>
        </w:tc>
      </w:tr>
      <w:tr w:rsidR="00B5231A" w:rsidTr="00EF512F">
        <w:tc>
          <w:tcPr>
            <w:tcW w:w="4815" w:type="dxa"/>
          </w:tcPr>
          <w:p w:rsidR="00B5231A" w:rsidRPr="00B330DA" w:rsidRDefault="00B5231A">
            <w:pPr>
              <w:pStyle w:val="Zkladntext"/>
              <w:rPr>
                <w:sz w:val="22"/>
              </w:rPr>
            </w:pPr>
            <w:r w:rsidRPr="00B330DA">
              <w:rPr>
                <w:sz w:val="22"/>
              </w:rPr>
              <w:t>Krátkodobé cíle</w:t>
            </w:r>
          </w:p>
        </w:tc>
        <w:tc>
          <w:tcPr>
            <w:tcW w:w="4815" w:type="dxa"/>
          </w:tcPr>
          <w:p w:rsidR="00E31511" w:rsidRPr="00FD5693" w:rsidRDefault="00E31511" w:rsidP="005F4B24">
            <w:pPr>
              <w:pStyle w:val="Zkladntex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D5693">
              <w:rPr>
                <w:sz w:val="22"/>
                <w:szCs w:val="22"/>
              </w:rPr>
              <w:t>zlepšování vztahů v třídním kolektivu</w:t>
            </w:r>
          </w:p>
          <w:p w:rsidR="00B5231A" w:rsidRPr="00FD5693" w:rsidRDefault="00E31511" w:rsidP="005F4B24">
            <w:pPr>
              <w:pStyle w:val="Zkladntex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D5693">
              <w:rPr>
                <w:sz w:val="22"/>
                <w:szCs w:val="22"/>
              </w:rPr>
              <w:t>realizování aktivit</w:t>
            </w:r>
            <w:r w:rsidR="00DD35BF" w:rsidRPr="00FD5693">
              <w:rPr>
                <w:sz w:val="22"/>
                <w:szCs w:val="22"/>
              </w:rPr>
              <w:t xml:space="preserve"> preventivního programu v rámci školních aktivit</w:t>
            </w:r>
          </w:p>
          <w:p w:rsidR="00DD35BF" w:rsidRPr="00FD5693" w:rsidRDefault="00E31511" w:rsidP="005F4B24">
            <w:pPr>
              <w:pStyle w:val="Zkladntex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D5693">
              <w:rPr>
                <w:sz w:val="22"/>
                <w:szCs w:val="22"/>
              </w:rPr>
              <w:t>zavedení třídnických hodin</w:t>
            </w:r>
          </w:p>
          <w:p w:rsidR="00E31511" w:rsidRPr="00B330DA" w:rsidRDefault="00FD5693" w:rsidP="00E31511">
            <w:pPr>
              <w:pStyle w:val="Zkladntext"/>
              <w:numPr>
                <w:ilvl w:val="0"/>
                <w:numId w:val="8"/>
              </w:numPr>
              <w:rPr>
                <w:sz w:val="22"/>
              </w:rPr>
            </w:pPr>
            <w:r w:rsidRPr="00FD5693">
              <w:rPr>
                <w:sz w:val="22"/>
                <w:szCs w:val="22"/>
              </w:rPr>
              <w:t>z</w:t>
            </w:r>
            <w:r w:rsidR="00E31511" w:rsidRPr="00FD5693">
              <w:rPr>
                <w:sz w:val="22"/>
                <w:szCs w:val="22"/>
              </w:rPr>
              <w:t xml:space="preserve">ařazení témat vztahujících se k prevenci rizikového chování </w:t>
            </w:r>
            <w:r w:rsidR="00605D48" w:rsidRPr="00FD5693">
              <w:rPr>
                <w:sz w:val="22"/>
                <w:szCs w:val="22"/>
              </w:rPr>
              <w:t xml:space="preserve">do učiva </w:t>
            </w:r>
            <w:r w:rsidR="00E31511" w:rsidRPr="00FD5693">
              <w:rPr>
                <w:sz w:val="22"/>
                <w:szCs w:val="22"/>
              </w:rPr>
              <w:t>jednotlivých předmětů</w:t>
            </w:r>
            <w:r w:rsidR="00E31511">
              <w:t>.</w:t>
            </w:r>
          </w:p>
        </w:tc>
      </w:tr>
    </w:tbl>
    <w:p w:rsidR="00676058" w:rsidRDefault="00676058">
      <w:pPr>
        <w:pStyle w:val="Zkladntext"/>
        <w:rPr>
          <w:sz w:val="26"/>
        </w:rPr>
      </w:pPr>
    </w:p>
    <w:p w:rsidR="00605D48" w:rsidRDefault="00605D48" w:rsidP="00605D48">
      <w:pPr>
        <w:pStyle w:val="Heading1"/>
        <w:numPr>
          <w:ilvl w:val="0"/>
          <w:numId w:val="1"/>
        </w:numPr>
        <w:ind w:left="709"/>
        <w:jc w:val="left"/>
      </w:pPr>
      <w:bookmarkStart w:id="4" w:name="_Toc147439587"/>
      <w:r w:rsidRPr="00F65A1D">
        <w:t>K</w:t>
      </w:r>
      <w:r>
        <w:t>omu je preventivní program určen</w:t>
      </w:r>
      <w:bookmarkEnd w:id="4"/>
    </w:p>
    <w:p w:rsidR="00605D48" w:rsidRDefault="00605D48" w:rsidP="00605D48">
      <w:pPr>
        <w:pStyle w:val="Odstavecseseznamem"/>
        <w:spacing w:before="240" w:line="276" w:lineRule="auto"/>
        <w:ind w:left="0" w:firstLine="426"/>
        <w:jc w:val="both"/>
      </w:pPr>
      <w:r>
        <w:t xml:space="preserve">Školní preventivní program je vypracován pro potřeby naší školy. Je určen všem žákům, jejich rodičům, pedagogickým i nepedagogickým pracovníkům, a také pracovníkům institucí, kteří se budou podílet na jeho realizaci. </w:t>
      </w:r>
    </w:p>
    <w:p w:rsidR="00605D48" w:rsidRPr="00F65A1D" w:rsidRDefault="00605D48" w:rsidP="00605D48">
      <w:pPr>
        <w:pStyle w:val="Odstavecseseznamem"/>
        <w:spacing w:before="240" w:line="276" w:lineRule="auto"/>
        <w:ind w:left="0" w:firstLine="426"/>
        <w:jc w:val="both"/>
      </w:pPr>
    </w:p>
    <w:p w:rsidR="00605D48" w:rsidRPr="00F65A1D" w:rsidRDefault="00605D48" w:rsidP="00605D48">
      <w:pPr>
        <w:pStyle w:val="Heading1"/>
        <w:numPr>
          <w:ilvl w:val="0"/>
          <w:numId w:val="1"/>
        </w:numPr>
        <w:ind w:left="709"/>
        <w:jc w:val="left"/>
      </w:pPr>
      <w:bookmarkStart w:id="5" w:name="_Toc147439588"/>
      <w:r w:rsidRPr="00F65A1D">
        <w:t>Preventivní program</w:t>
      </w:r>
      <w:bookmarkEnd w:id="5"/>
      <w:r w:rsidRPr="00F65A1D">
        <w:t xml:space="preserve"> </w:t>
      </w:r>
    </w:p>
    <w:p w:rsidR="00475A3B" w:rsidRDefault="008064F8" w:rsidP="007D53E7">
      <w:pPr>
        <w:pStyle w:val="Odstavecseseznamem"/>
        <w:spacing w:before="240" w:after="240" w:line="276" w:lineRule="auto"/>
        <w:ind w:left="0" w:firstLine="426"/>
        <w:jc w:val="both"/>
      </w:pPr>
      <w:r>
        <w:t>S p</w:t>
      </w:r>
      <w:r w:rsidR="00475A3B">
        <w:t>rimární prevenc</w:t>
      </w:r>
      <w:r>
        <w:t>í</w:t>
      </w:r>
      <w:r w:rsidR="00475A3B">
        <w:t xml:space="preserve"> rizikového chování </w:t>
      </w:r>
      <w:r>
        <w:t>se žáci naší školy setkávají jak ve výuce</w:t>
      </w:r>
      <w:r w:rsidR="007D53E7">
        <w:t xml:space="preserve"> (převážně v předmětech výchovného charakteru)</w:t>
      </w:r>
      <w:r>
        <w:t>, tak také při účasti různých besed a programů na různá témata rizikového chování.  Součástí výuky a chodu naší školy jsou také preventivní bloky, které se uskutečňují v jednotlivých měsících.</w:t>
      </w:r>
    </w:p>
    <w:p w:rsidR="008064F8" w:rsidRDefault="008064F8" w:rsidP="008064F8">
      <w:pPr>
        <w:pStyle w:val="Odstavecseseznamem"/>
        <w:spacing w:before="240" w:after="240" w:line="276" w:lineRule="auto"/>
        <w:ind w:left="0" w:firstLine="426"/>
      </w:pPr>
    </w:p>
    <w:p w:rsidR="00605D48" w:rsidRDefault="00ED175F" w:rsidP="008064F8">
      <w:pPr>
        <w:pStyle w:val="Heading2"/>
        <w:spacing w:after="240"/>
        <w:ind w:left="596"/>
      </w:pPr>
      <w:bookmarkStart w:id="6" w:name="_Toc147439589"/>
      <w:r>
        <w:lastRenderedPageBreak/>
        <w:t xml:space="preserve">6.1 </w:t>
      </w:r>
      <w:r w:rsidR="00475A3B">
        <w:t>V</w:t>
      </w:r>
      <w:r w:rsidR="00605D48">
        <w:t>e výuce</w:t>
      </w:r>
      <w:bookmarkEnd w:id="6"/>
    </w:p>
    <w:tbl>
      <w:tblPr>
        <w:tblStyle w:val="Mkatabulky"/>
        <w:tblW w:w="0" w:type="auto"/>
        <w:tblLook w:val="04A0"/>
      </w:tblPr>
      <w:tblGrid>
        <w:gridCol w:w="4815"/>
        <w:gridCol w:w="4815"/>
      </w:tblGrid>
      <w:tr w:rsidR="008064F8" w:rsidTr="008064F8">
        <w:tc>
          <w:tcPr>
            <w:tcW w:w="4815" w:type="dxa"/>
          </w:tcPr>
          <w:p w:rsidR="008064F8" w:rsidRDefault="008064F8" w:rsidP="00475A3B">
            <w:pPr>
              <w:pStyle w:val="Odstavecseseznamem"/>
              <w:ind w:left="0" w:firstLine="0"/>
            </w:pPr>
            <w:r>
              <w:t>1. stupeň a školní družina</w:t>
            </w:r>
          </w:p>
        </w:tc>
        <w:tc>
          <w:tcPr>
            <w:tcW w:w="4815" w:type="dxa"/>
          </w:tcPr>
          <w:p w:rsidR="008064F8" w:rsidRDefault="008064F8" w:rsidP="008064F8">
            <w:pPr>
              <w:pStyle w:val="Odstavecseseznamem"/>
              <w:numPr>
                <w:ilvl w:val="0"/>
                <w:numId w:val="18"/>
              </w:numPr>
            </w:pPr>
            <w:r>
              <w:t>vedení ke zdravému životnímu stylu</w:t>
            </w:r>
          </w:p>
          <w:p w:rsidR="008064F8" w:rsidRDefault="008064F8" w:rsidP="008064F8">
            <w:pPr>
              <w:pStyle w:val="Odstavecseseznamem"/>
              <w:numPr>
                <w:ilvl w:val="0"/>
                <w:numId w:val="18"/>
              </w:numPr>
            </w:pPr>
            <w:r>
              <w:t>osvojení správné hygieny a stravovacích návyků</w:t>
            </w:r>
          </w:p>
          <w:p w:rsidR="008064F8" w:rsidRDefault="008064F8" w:rsidP="008064F8">
            <w:pPr>
              <w:pStyle w:val="Odstavecseseznamem"/>
              <w:numPr>
                <w:ilvl w:val="0"/>
                <w:numId w:val="18"/>
              </w:numPr>
            </w:pPr>
            <w:r>
              <w:t>vedení ke zdravému pohybu, vycházky do přírody</w:t>
            </w:r>
          </w:p>
          <w:p w:rsidR="008064F8" w:rsidRDefault="008064F8" w:rsidP="008064F8">
            <w:pPr>
              <w:pStyle w:val="Odstavecseseznamem"/>
              <w:numPr>
                <w:ilvl w:val="0"/>
                <w:numId w:val="18"/>
              </w:numPr>
            </w:pPr>
            <w:r>
              <w:t>zapojení dětí do kolektivu</w:t>
            </w:r>
          </w:p>
          <w:p w:rsidR="008064F8" w:rsidRDefault="00BA01FD" w:rsidP="008064F8">
            <w:pPr>
              <w:pStyle w:val="Odstavecseseznamem"/>
              <w:numPr>
                <w:ilvl w:val="0"/>
                <w:numId w:val="18"/>
              </w:numPr>
            </w:pPr>
            <w:r>
              <w:t>učení žáků</w:t>
            </w:r>
            <w:r w:rsidR="008064F8">
              <w:t xml:space="preserve"> řeš</w:t>
            </w:r>
            <w:r>
              <w:t>it konflikty</w:t>
            </w:r>
          </w:p>
          <w:p w:rsidR="00BA01FD" w:rsidRDefault="00BA01FD" w:rsidP="008064F8">
            <w:pPr>
              <w:pStyle w:val="Odstavecseseznamem"/>
              <w:numPr>
                <w:ilvl w:val="0"/>
                <w:numId w:val="18"/>
              </w:numPr>
            </w:pPr>
            <w:r>
              <w:t>vedení žáků ke spolupráci a vzájemné pomoci</w:t>
            </w:r>
          </w:p>
        </w:tc>
      </w:tr>
      <w:tr w:rsidR="008064F8" w:rsidTr="008064F8">
        <w:tc>
          <w:tcPr>
            <w:tcW w:w="4815" w:type="dxa"/>
          </w:tcPr>
          <w:p w:rsidR="008064F8" w:rsidRDefault="008064F8" w:rsidP="00475A3B">
            <w:pPr>
              <w:pStyle w:val="Odstavecseseznamem"/>
              <w:ind w:left="0" w:firstLine="0"/>
            </w:pPr>
            <w:r>
              <w:t>2. stupeň</w:t>
            </w:r>
          </w:p>
        </w:tc>
        <w:tc>
          <w:tcPr>
            <w:tcW w:w="4815" w:type="dxa"/>
          </w:tcPr>
          <w:p w:rsidR="008064F8" w:rsidRDefault="007D45C0" w:rsidP="00BA01FD">
            <w:pPr>
              <w:pStyle w:val="Odstavecseseznamem"/>
              <w:numPr>
                <w:ilvl w:val="0"/>
                <w:numId w:val="19"/>
              </w:numPr>
            </w:pPr>
            <w:r>
              <w:t>vedení žáků k toleranci, pomoci slabším žákům</w:t>
            </w:r>
          </w:p>
          <w:p w:rsidR="007D45C0" w:rsidRDefault="007D45C0" w:rsidP="00BA01FD">
            <w:pPr>
              <w:pStyle w:val="Odstavecseseznamem"/>
              <w:numPr>
                <w:ilvl w:val="0"/>
                <w:numId w:val="19"/>
              </w:numPr>
            </w:pPr>
            <w:r>
              <w:t>zlepšování práce s</w:t>
            </w:r>
            <w:r w:rsidR="007D53E7">
              <w:t> </w:t>
            </w:r>
            <w:r>
              <w:t>kolektivem</w:t>
            </w:r>
            <w:r w:rsidR="007D53E7">
              <w:t>, kamarádských vztahů</w:t>
            </w:r>
          </w:p>
          <w:p w:rsidR="007D45C0" w:rsidRDefault="000833A6" w:rsidP="00BA01FD">
            <w:pPr>
              <w:pStyle w:val="Odstavecseseznamem"/>
              <w:numPr>
                <w:ilvl w:val="0"/>
                <w:numId w:val="19"/>
              </w:numPr>
            </w:pPr>
            <w:r>
              <w:t>učení o návykových látkách, závislostech, alkoholu, kouření apod.</w:t>
            </w:r>
          </w:p>
          <w:p w:rsidR="000833A6" w:rsidRDefault="000833A6" w:rsidP="00BA01FD">
            <w:pPr>
              <w:pStyle w:val="Odstavecseseznamem"/>
              <w:numPr>
                <w:ilvl w:val="0"/>
                <w:numId w:val="19"/>
              </w:numPr>
            </w:pPr>
            <w:r>
              <w:t>učení o vztahové komunikaci, vhodném chování a sexualitě</w:t>
            </w:r>
          </w:p>
          <w:p w:rsidR="000833A6" w:rsidRDefault="000833A6" w:rsidP="00BA01FD">
            <w:pPr>
              <w:pStyle w:val="Odstavecseseznamem"/>
              <w:numPr>
                <w:ilvl w:val="0"/>
                <w:numId w:val="19"/>
              </w:numPr>
            </w:pPr>
            <w:r>
              <w:t>učení o právu a moci</w:t>
            </w:r>
          </w:p>
          <w:p w:rsidR="000833A6" w:rsidRDefault="000833A6" w:rsidP="00BA01FD">
            <w:pPr>
              <w:pStyle w:val="Odstavecseseznamem"/>
              <w:numPr>
                <w:ilvl w:val="0"/>
                <w:numId w:val="19"/>
              </w:numPr>
            </w:pPr>
            <w:r>
              <w:t>vedení k posílení osobnosti</w:t>
            </w:r>
          </w:p>
          <w:p w:rsidR="000833A6" w:rsidRDefault="000833A6" w:rsidP="00BA01FD">
            <w:pPr>
              <w:pStyle w:val="Odstavecseseznamem"/>
              <w:numPr>
                <w:ilvl w:val="0"/>
                <w:numId w:val="19"/>
              </w:numPr>
            </w:pPr>
            <w:r>
              <w:t>vedení ke zdravému životnímu stylu</w:t>
            </w:r>
          </w:p>
        </w:tc>
      </w:tr>
    </w:tbl>
    <w:p w:rsidR="00C05174" w:rsidRDefault="00C05174" w:rsidP="00475A3B">
      <w:pPr>
        <w:pStyle w:val="Odstavecseseznamem"/>
        <w:ind w:left="0" w:firstLine="426"/>
      </w:pPr>
    </w:p>
    <w:p w:rsidR="00C05174" w:rsidRDefault="00C05174" w:rsidP="006E6C84">
      <w:pPr>
        <w:pStyle w:val="Heading2"/>
        <w:spacing w:after="240"/>
        <w:ind w:left="596"/>
      </w:pPr>
      <w:bookmarkStart w:id="7" w:name="_Toc147439590"/>
      <w:r>
        <w:t>6.</w:t>
      </w:r>
      <w:r w:rsidR="00475A3B">
        <w:t>2 B</w:t>
      </w:r>
      <w:r>
        <w:t>esedy</w:t>
      </w:r>
      <w:bookmarkEnd w:id="7"/>
    </w:p>
    <w:tbl>
      <w:tblPr>
        <w:tblStyle w:val="Mkatabulky"/>
        <w:tblW w:w="0" w:type="auto"/>
        <w:tblLook w:val="04A0"/>
      </w:tblPr>
      <w:tblGrid>
        <w:gridCol w:w="4815"/>
        <w:gridCol w:w="4815"/>
      </w:tblGrid>
      <w:tr w:rsidR="00D44D7B" w:rsidTr="00D44D7B">
        <w:tc>
          <w:tcPr>
            <w:tcW w:w="4815" w:type="dxa"/>
          </w:tcPr>
          <w:p w:rsidR="00D44D7B" w:rsidRDefault="00315C37" w:rsidP="00B3067B">
            <w:pPr>
              <w:pStyle w:val="Odstavecseseznamem"/>
              <w:ind w:left="0" w:firstLine="0"/>
              <w:jc w:val="both"/>
            </w:pPr>
            <w:r>
              <w:t>Dopravní výchova</w:t>
            </w:r>
          </w:p>
        </w:tc>
        <w:tc>
          <w:tcPr>
            <w:tcW w:w="4815" w:type="dxa"/>
          </w:tcPr>
          <w:p w:rsidR="00315C37" w:rsidRDefault="00315C37" w:rsidP="00B3067B">
            <w:pPr>
              <w:pStyle w:val="Odstavecseseznamem"/>
              <w:numPr>
                <w:ilvl w:val="0"/>
                <w:numId w:val="20"/>
              </w:numPr>
              <w:jc w:val="both"/>
            </w:pPr>
            <w:r>
              <w:t>1. stupeň</w:t>
            </w:r>
          </w:p>
          <w:p w:rsidR="00315C37" w:rsidRDefault="00315C37" w:rsidP="00B3067B">
            <w:pPr>
              <w:pStyle w:val="Odstavecseseznamem"/>
              <w:numPr>
                <w:ilvl w:val="0"/>
                <w:numId w:val="20"/>
              </w:numPr>
              <w:jc w:val="both"/>
            </w:pPr>
            <w:r>
              <w:t xml:space="preserve">tématem je </w:t>
            </w:r>
            <w:r w:rsidR="002844C0">
              <w:t>orientace a bezpečnost v dopravě</w:t>
            </w:r>
          </w:p>
          <w:p w:rsidR="002844C0" w:rsidRDefault="002844C0" w:rsidP="00B3067B">
            <w:pPr>
              <w:pStyle w:val="Odstavecseseznamem"/>
              <w:numPr>
                <w:ilvl w:val="0"/>
                <w:numId w:val="20"/>
              </w:numPr>
              <w:jc w:val="both"/>
            </w:pPr>
            <w:r>
              <w:t xml:space="preserve">zajišťují pedagogové ZŠ Vítějeves </w:t>
            </w:r>
            <w:r w:rsidR="00FD5693">
              <w:br/>
            </w:r>
            <w:r>
              <w:t>a dopravní hřiště v Poličce</w:t>
            </w:r>
          </w:p>
          <w:p w:rsidR="002844C0" w:rsidRDefault="002844C0" w:rsidP="00B3067B">
            <w:pPr>
              <w:pStyle w:val="Odstavecseseznamem"/>
              <w:numPr>
                <w:ilvl w:val="0"/>
                <w:numId w:val="20"/>
              </w:numPr>
              <w:jc w:val="both"/>
            </w:pPr>
            <w:r>
              <w:t>realizace v září 2023 a dubnu 2024</w:t>
            </w:r>
          </w:p>
        </w:tc>
      </w:tr>
      <w:tr w:rsidR="00315C37" w:rsidTr="00D44D7B">
        <w:tc>
          <w:tcPr>
            <w:tcW w:w="4815" w:type="dxa"/>
          </w:tcPr>
          <w:p w:rsidR="00315C37" w:rsidRDefault="00315C37" w:rsidP="002844C0">
            <w:pPr>
              <w:pStyle w:val="Odstavecseseznamem"/>
              <w:ind w:left="0" w:firstLine="0"/>
              <w:jc w:val="both"/>
            </w:pPr>
            <w:r>
              <w:t xml:space="preserve">Beseda se spisovatelkou Michaelou Fišarovou </w:t>
            </w:r>
            <w:r>
              <w:br/>
              <w:t xml:space="preserve">o knize Nikolina cesta </w:t>
            </w:r>
          </w:p>
        </w:tc>
        <w:tc>
          <w:tcPr>
            <w:tcW w:w="4815" w:type="dxa"/>
          </w:tcPr>
          <w:p w:rsidR="00315C37" w:rsidRDefault="00315C37" w:rsidP="002844C0">
            <w:pPr>
              <w:pStyle w:val="Odstavecseseznamem"/>
              <w:numPr>
                <w:ilvl w:val="0"/>
                <w:numId w:val="20"/>
              </w:numPr>
              <w:jc w:val="both"/>
            </w:pPr>
            <w:r>
              <w:t>1. stupeň</w:t>
            </w:r>
          </w:p>
          <w:p w:rsidR="00315C37" w:rsidRDefault="00315C37" w:rsidP="002844C0">
            <w:pPr>
              <w:pStyle w:val="Odstavecseseznamem"/>
              <w:numPr>
                <w:ilvl w:val="0"/>
                <w:numId w:val="20"/>
              </w:numPr>
              <w:jc w:val="both"/>
            </w:pPr>
            <w:r>
              <w:t>tématem jsou problémy dospívání, neúplné rodiny</w:t>
            </w:r>
          </w:p>
          <w:p w:rsidR="00DA5FE6" w:rsidRDefault="00DA5FE6" w:rsidP="00DA5FE6">
            <w:pPr>
              <w:pStyle w:val="Odstavecseseznamem"/>
              <w:numPr>
                <w:ilvl w:val="0"/>
                <w:numId w:val="20"/>
              </w:numPr>
              <w:jc w:val="both"/>
            </w:pPr>
            <w:r>
              <w:t xml:space="preserve">zajišťuje spisovatelka Michaela Fišarová </w:t>
            </w:r>
          </w:p>
          <w:p w:rsidR="00315C37" w:rsidRDefault="00315C37" w:rsidP="00AC2D72">
            <w:pPr>
              <w:pStyle w:val="Odstavecseseznamem"/>
              <w:numPr>
                <w:ilvl w:val="0"/>
                <w:numId w:val="20"/>
              </w:numPr>
              <w:jc w:val="both"/>
            </w:pPr>
            <w:r>
              <w:t>realizace v</w:t>
            </w:r>
            <w:r w:rsidR="00AC2D72">
              <w:t> </w:t>
            </w:r>
            <w:r w:rsidR="000A6421">
              <w:t>listopadu</w:t>
            </w:r>
            <w:r w:rsidR="00AC2D72">
              <w:t xml:space="preserve"> </w:t>
            </w:r>
            <w:r>
              <w:t>2023</w:t>
            </w:r>
          </w:p>
        </w:tc>
      </w:tr>
      <w:tr w:rsidR="00315C37" w:rsidTr="00D44D7B">
        <w:tc>
          <w:tcPr>
            <w:tcW w:w="4815" w:type="dxa"/>
          </w:tcPr>
          <w:p w:rsidR="00315C37" w:rsidRDefault="00DA5FE6" w:rsidP="002844C0">
            <w:pPr>
              <w:pStyle w:val="Odstavecseseznamem"/>
              <w:ind w:left="0" w:firstLine="0"/>
              <w:jc w:val="both"/>
            </w:pPr>
            <w:r>
              <w:t>Program s názvem Chování a šikana</w:t>
            </w:r>
          </w:p>
        </w:tc>
        <w:tc>
          <w:tcPr>
            <w:tcW w:w="4815" w:type="dxa"/>
          </w:tcPr>
          <w:p w:rsidR="00315C37" w:rsidRDefault="00DA5FE6" w:rsidP="002844C0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2. stupeň</w:t>
            </w:r>
          </w:p>
          <w:p w:rsidR="00DA5FE6" w:rsidRDefault="00DA5FE6" w:rsidP="002844C0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 xml:space="preserve">tématem je šikana, vulgarismy, kouření </w:t>
            </w:r>
            <w:r w:rsidR="00FD5693">
              <w:br/>
            </w:r>
            <w:r>
              <w:t>a alkohol, bití se, odpovědnost za své chování, sebevědomí vlastní a kolektivu</w:t>
            </w:r>
          </w:p>
          <w:p w:rsidR="00DA5FE6" w:rsidRDefault="00DA5FE6" w:rsidP="00DA5FE6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zajišťuje organizace Zábava a Prevence – Společně</w:t>
            </w:r>
          </w:p>
          <w:p w:rsidR="00DA5FE6" w:rsidRDefault="00DA5FE6" w:rsidP="002E577D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realizace v</w:t>
            </w:r>
            <w:r w:rsidR="002E577D">
              <w:t xml:space="preserve"> březnu </w:t>
            </w:r>
            <w:r>
              <w:t>2023</w:t>
            </w:r>
          </w:p>
        </w:tc>
      </w:tr>
      <w:tr w:rsidR="002844C0" w:rsidTr="00D44D7B">
        <w:tc>
          <w:tcPr>
            <w:tcW w:w="4815" w:type="dxa"/>
          </w:tcPr>
          <w:p w:rsidR="002844C0" w:rsidRDefault="002844C0" w:rsidP="002844C0">
            <w:pPr>
              <w:pStyle w:val="Odstavecseseznamem"/>
              <w:ind w:left="0" w:firstLine="0"/>
              <w:jc w:val="both"/>
            </w:pPr>
            <w:r>
              <w:t>Přednáška o finanční gramotnosti</w:t>
            </w:r>
          </w:p>
        </w:tc>
        <w:tc>
          <w:tcPr>
            <w:tcW w:w="4815" w:type="dxa"/>
          </w:tcPr>
          <w:p w:rsidR="002844C0" w:rsidRDefault="002844C0" w:rsidP="002844C0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2. stupeň</w:t>
            </w:r>
          </w:p>
          <w:p w:rsidR="002844C0" w:rsidRDefault="002844C0" w:rsidP="002844C0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tématem je rozpočet, hospodaření s penězi, zabezpečení na stáří, investice</w:t>
            </w:r>
          </w:p>
          <w:p w:rsidR="002844C0" w:rsidRDefault="00DA5FE6" w:rsidP="002844C0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 xml:space="preserve">zajišťuje </w:t>
            </w:r>
            <w:r w:rsidR="002844C0">
              <w:t>finanční poradce pan Marcel Navrátil</w:t>
            </w:r>
          </w:p>
          <w:p w:rsidR="002844C0" w:rsidRDefault="002844C0" w:rsidP="00DA5FE6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realizace v </w:t>
            </w:r>
            <w:r w:rsidR="00DA5FE6">
              <w:t>únoru</w:t>
            </w:r>
            <w:r>
              <w:t xml:space="preserve"> 202</w:t>
            </w:r>
            <w:r w:rsidR="00DA5FE6">
              <w:t>4</w:t>
            </w:r>
          </w:p>
        </w:tc>
      </w:tr>
      <w:tr w:rsidR="002844C0" w:rsidTr="00D44D7B">
        <w:tc>
          <w:tcPr>
            <w:tcW w:w="4815" w:type="dxa"/>
          </w:tcPr>
          <w:p w:rsidR="002844C0" w:rsidRDefault="00DA5FE6" w:rsidP="00D44D7B">
            <w:pPr>
              <w:pStyle w:val="Odstavecseseznamem"/>
              <w:ind w:left="0" w:firstLine="0"/>
              <w:jc w:val="both"/>
            </w:pPr>
            <w:r>
              <w:t>Beseda se zdravotní sestrou</w:t>
            </w:r>
          </w:p>
        </w:tc>
        <w:tc>
          <w:tcPr>
            <w:tcW w:w="4815" w:type="dxa"/>
          </w:tcPr>
          <w:p w:rsidR="002844C0" w:rsidRDefault="00DA5FE6" w:rsidP="00DA5FE6">
            <w:pPr>
              <w:pStyle w:val="Odstavecseseznamem"/>
              <w:numPr>
                <w:ilvl w:val="0"/>
                <w:numId w:val="22"/>
              </w:numPr>
              <w:jc w:val="both"/>
            </w:pPr>
            <w:r>
              <w:t>2. stupeň</w:t>
            </w:r>
          </w:p>
          <w:p w:rsidR="000309D2" w:rsidRDefault="00DA5FE6" w:rsidP="000309D2">
            <w:pPr>
              <w:pStyle w:val="Odstavecseseznamem"/>
              <w:numPr>
                <w:ilvl w:val="0"/>
                <w:numId w:val="22"/>
              </w:numPr>
              <w:jc w:val="both"/>
            </w:pPr>
            <w:r>
              <w:t>tématem je dospívání</w:t>
            </w:r>
          </w:p>
          <w:p w:rsidR="00DA5FE6" w:rsidRDefault="00DA5FE6" w:rsidP="00DA5FE6">
            <w:pPr>
              <w:pStyle w:val="Odstavecseseznamem"/>
              <w:numPr>
                <w:ilvl w:val="0"/>
                <w:numId w:val="22"/>
              </w:numPr>
              <w:jc w:val="both"/>
            </w:pPr>
            <w:r>
              <w:t>zajišťuje</w:t>
            </w:r>
            <w:r w:rsidR="00AC2D72">
              <w:t xml:space="preserve"> Bc. Katarina Prudilová</w:t>
            </w:r>
          </w:p>
          <w:p w:rsidR="00DA5FE6" w:rsidRDefault="00DA5FE6" w:rsidP="00DA5FE6">
            <w:pPr>
              <w:pStyle w:val="Odstavecseseznamem"/>
              <w:numPr>
                <w:ilvl w:val="0"/>
                <w:numId w:val="22"/>
              </w:numPr>
              <w:jc w:val="both"/>
            </w:pPr>
            <w:r>
              <w:lastRenderedPageBreak/>
              <w:t>realizace</w:t>
            </w:r>
            <w:r w:rsidR="00AC2D72">
              <w:t xml:space="preserve"> v prosinci 2023</w:t>
            </w:r>
            <w:r>
              <w:t xml:space="preserve"> </w:t>
            </w:r>
          </w:p>
        </w:tc>
      </w:tr>
      <w:tr w:rsidR="00AC2D72" w:rsidTr="00D44D7B">
        <w:tc>
          <w:tcPr>
            <w:tcW w:w="4815" w:type="dxa"/>
          </w:tcPr>
          <w:p w:rsidR="00AC2D72" w:rsidRDefault="00AC2D72" w:rsidP="00D44D7B">
            <w:pPr>
              <w:pStyle w:val="Odstavecseseznamem"/>
              <w:ind w:left="0" w:firstLine="0"/>
              <w:jc w:val="both"/>
            </w:pPr>
            <w:r>
              <w:lastRenderedPageBreak/>
              <w:t>Beseda o zdravé výživě</w:t>
            </w:r>
          </w:p>
        </w:tc>
        <w:tc>
          <w:tcPr>
            <w:tcW w:w="4815" w:type="dxa"/>
          </w:tcPr>
          <w:p w:rsidR="00AC2D72" w:rsidRDefault="00AC2D72" w:rsidP="00DA5FE6">
            <w:pPr>
              <w:pStyle w:val="Odstavecseseznamem"/>
              <w:numPr>
                <w:ilvl w:val="0"/>
                <w:numId w:val="22"/>
              </w:numPr>
              <w:jc w:val="both"/>
            </w:pPr>
            <w:r>
              <w:t>1. stupeň</w:t>
            </w:r>
          </w:p>
          <w:p w:rsidR="00AC2D72" w:rsidRDefault="00AC2D72" w:rsidP="00DA5FE6">
            <w:pPr>
              <w:pStyle w:val="Odstavecseseznamem"/>
              <w:numPr>
                <w:ilvl w:val="0"/>
                <w:numId w:val="22"/>
              </w:numPr>
              <w:jc w:val="both"/>
            </w:pPr>
            <w:r>
              <w:t>tématem je zdravá výživa</w:t>
            </w:r>
          </w:p>
          <w:p w:rsidR="00AC2D72" w:rsidRDefault="00AC2D72" w:rsidP="00DA5FE6">
            <w:pPr>
              <w:pStyle w:val="Odstavecseseznamem"/>
              <w:numPr>
                <w:ilvl w:val="0"/>
                <w:numId w:val="22"/>
              </w:numPr>
              <w:jc w:val="both"/>
            </w:pPr>
            <w:r>
              <w:t>zajišťuje: Ing. Dita Urbánková, Ph.D.</w:t>
            </w:r>
          </w:p>
          <w:p w:rsidR="00AC2D72" w:rsidRDefault="00AC2D72" w:rsidP="00DA5FE6">
            <w:pPr>
              <w:pStyle w:val="Odstavecseseznamem"/>
              <w:numPr>
                <w:ilvl w:val="0"/>
                <w:numId w:val="22"/>
              </w:numPr>
              <w:jc w:val="both"/>
            </w:pPr>
            <w:r>
              <w:t>realizace v prosinci 2024</w:t>
            </w:r>
          </w:p>
        </w:tc>
      </w:tr>
    </w:tbl>
    <w:p w:rsidR="00D44D7B" w:rsidRDefault="00D44D7B" w:rsidP="00D44D7B">
      <w:pPr>
        <w:pStyle w:val="Odstavecseseznamem"/>
        <w:ind w:left="0" w:firstLine="426"/>
        <w:jc w:val="both"/>
      </w:pPr>
    </w:p>
    <w:p w:rsidR="00C05174" w:rsidRDefault="00475A3B" w:rsidP="00E0304A">
      <w:pPr>
        <w:pStyle w:val="Heading2"/>
        <w:spacing w:after="240"/>
        <w:ind w:left="596"/>
      </w:pPr>
      <w:bookmarkStart w:id="8" w:name="_Toc147439591"/>
      <w:r>
        <w:t>6.3 P</w:t>
      </w:r>
      <w:r w:rsidR="00C05174">
        <w:t>reventivní bloky</w:t>
      </w:r>
      <w:bookmarkEnd w:id="8"/>
    </w:p>
    <w:tbl>
      <w:tblPr>
        <w:tblStyle w:val="Mkatabulky"/>
        <w:tblW w:w="9640" w:type="dxa"/>
        <w:tblInd w:w="-34" w:type="dxa"/>
        <w:tblLook w:val="04A0"/>
      </w:tblPr>
      <w:tblGrid>
        <w:gridCol w:w="2269"/>
        <w:gridCol w:w="3685"/>
        <w:gridCol w:w="3686"/>
      </w:tblGrid>
      <w:tr w:rsidR="00E0304A" w:rsidTr="00B51FA1">
        <w:tc>
          <w:tcPr>
            <w:tcW w:w="2269" w:type="dxa"/>
          </w:tcPr>
          <w:p w:rsidR="00E0304A" w:rsidRPr="00C3661D" w:rsidRDefault="00E0304A" w:rsidP="00E0304A">
            <w:pPr>
              <w:pStyle w:val="Odstavecseseznamem"/>
              <w:ind w:left="0" w:firstLine="0"/>
              <w:rPr>
                <w:b/>
              </w:rPr>
            </w:pPr>
            <w:r w:rsidRPr="00C3661D">
              <w:rPr>
                <w:b/>
              </w:rPr>
              <w:t>Měsíc</w:t>
            </w:r>
          </w:p>
        </w:tc>
        <w:tc>
          <w:tcPr>
            <w:tcW w:w="3685" w:type="dxa"/>
          </w:tcPr>
          <w:p w:rsidR="00E0304A" w:rsidRPr="00C3661D" w:rsidRDefault="00E0304A" w:rsidP="00E0304A">
            <w:pPr>
              <w:pStyle w:val="Odstavecseseznamem"/>
              <w:ind w:left="0" w:firstLine="0"/>
              <w:rPr>
                <w:b/>
              </w:rPr>
            </w:pPr>
            <w:r w:rsidRPr="00C3661D">
              <w:rPr>
                <w:b/>
              </w:rPr>
              <w:t>Téma</w:t>
            </w:r>
          </w:p>
        </w:tc>
        <w:tc>
          <w:tcPr>
            <w:tcW w:w="3686" w:type="dxa"/>
          </w:tcPr>
          <w:p w:rsidR="00E0304A" w:rsidRPr="00C3661D" w:rsidRDefault="00E0304A" w:rsidP="00E0304A">
            <w:pPr>
              <w:pStyle w:val="Odstavecseseznamem"/>
              <w:ind w:left="0" w:firstLine="0"/>
              <w:rPr>
                <w:b/>
              </w:rPr>
            </w:pPr>
            <w:r w:rsidRPr="00C3661D">
              <w:rPr>
                <w:b/>
              </w:rPr>
              <w:t>Plánované aktivity</w:t>
            </w:r>
          </w:p>
        </w:tc>
      </w:tr>
      <w:tr w:rsidR="00E0304A" w:rsidTr="00B51FA1">
        <w:tc>
          <w:tcPr>
            <w:tcW w:w="2269" w:type="dxa"/>
          </w:tcPr>
          <w:p w:rsidR="00E0304A" w:rsidRDefault="00E0304A" w:rsidP="00E0304A">
            <w:pPr>
              <w:pStyle w:val="Odstavecseseznamem"/>
              <w:ind w:left="0" w:firstLine="0"/>
            </w:pPr>
            <w:r>
              <w:t>Září, říjen</w:t>
            </w:r>
          </w:p>
        </w:tc>
        <w:tc>
          <w:tcPr>
            <w:tcW w:w="3685" w:type="dxa"/>
          </w:tcPr>
          <w:p w:rsidR="00E0304A" w:rsidRDefault="00B7403D" w:rsidP="00E0304A">
            <w:pPr>
              <w:pStyle w:val="Odstavecseseznamem"/>
              <w:ind w:left="0" w:firstLine="0"/>
            </w:pPr>
            <w:r>
              <w:t>Dávej na sebe pozor!</w:t>
            </w:r>
          </w:p>
          <w:p w:rsidR="00B7403D" w:rsidRDefault="00B7403D" w:rsidP="00E0304A">
            <w:pPr>
              <w:pStyle w:val="Odstavecseseznamem"/>
              <w:ind w:left="0" w:firstLine="0"/>
            </w:pPr>
            <w:r>
              <w:t>Nauč se zásadám správného chování.</w:t>
            </w:r>
          </w:p>
        </w:tc>
        <w:tc>
          <w:tcPr>
            <w:tcW w:w="3686" w:type="dxa"/>
          </w:tcPr>
          <w:p w:rsidR="00B51FA1" w:rsidRDefault="003E1978" w:rsidP="00B51FA1">
            <w:pPr>
              <w:pStyle w:val="Odstavecseseznamem"/>
              <w:numPr>
                <w:ilvl w:val="0"/>
                <w:numId w:val="23"/>
              </w:numPr>
            </w:pPr>
            <w:r>
              <w:t>školní řád</w:t>
            </w:r>
            <w:r w:rsidR="00B51FA1">
              <w:t xml:space="preserve">, úmluva o chování ke školnímu majetku </w:t>
            </w:r>
          </w:p>
          <w:p w:rsidR="00B51FA1" w:rsidRDefault="00B51FA1" w:rsidP="00B51FA1">
            <w:pPr>
              <w:pStyle w:val="Odstavecseseznamem"/>
              <w:numPr>
                <w:ilvl w:val="0"/>
                <w:numId w:val="23"/>
              </w:numPr>
            </w:pPr>
            <w:r>
              <w:t>seznámení</w:t>
            </w:r>
            <w:r>
              <w:rPr>
                <w:spacing w:val="-1"/>
              </w:rPr>
              <w:t xml:space="preserve"> </w:t>
            </w:r>
            <w:r>
              <w:t>žáků i rodičů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školním řádem</w:t>
            </w:r>
          </w:p>
          <w:p w:rsidR="00B51FA1" w:rsidRDefault="00B51FA1" w:rsidP="00B51FA1">
            <w:pPr>
              <w:pStyle w:val="Odstavecseseznamem"/>
              <w:numPr>
                <w:ilvl w:val="0"/>
                <w:numId w:val="23"/>
              </w:numPr>
            </w:pPr>
            <w:r>
              <w:t xml:space="preserve"> představení prvňáčků ostatním žákům</w:t>
            </w:r>
          </w:p>
          <w:p w:rsidR="00B51FA1" w:rsidRDefault="00B51FA1" w:rsidP="00B51FA1">
            <w:pPr>
              <w:pStyle w:val="Odstavecseseznamem"/>
              <w:numPr>
                <w:ilvl w:val="0"/>
                <w:numId w:val="23"/>
              </w:numPr>
            </w:pPr>
            <w:r>
              <w:t>dopravní výchova</w:t>
            </w:r>
          </w:p>
          <w:p w:rsidR="00B51FA1" w:rsidRDefault="00B51FA1" w:rsidP="00B51FA1">
            <w:pPr>
              <w:pStyle w:val="Odstavecseseznamem"/>
              <w:numPr>
                <w:ilvl w:val="0"/>
                <w:numId w:val="23"/>
              </w:numPr>
            </w:pPr>
            <w:r>
              <w:t>dopravní hřiště Polička (1. stupeň)</w:t>
            </w:r>
          </w:p>
          <w:p w:rsidR="00E0304A" w:rsidRDefault="00B51FA1" w:rsidP="00B51FA1">
            <w:pPr>
              <w:pStyle w:val="Odstavecseseznamem"/>
              <w:numPr>
                <w:ilvl w:val="0"/>
                <w:numId w:val="23"/>
              </w:numPr>
            </w:pPr>
            <w:r>
              <w:t>sběr plodů pro záchrannou stanici Zelené Vendolí (celý podzim)</w:t>
            </w:r>
          </w:p>
          <w:p w:rsidR="00A17B8B" w:rsidRDefault="00A17B8B" w:rsidP="00B51FA1">
            <w:pPr>
              <w:pStyle w:val="Odstavecseseznamem"/>
              <w:numPr>
                <w:ilvl w:val="0"/>
                <w:numId w:val="23"/>
              </w:numPr>
            </w:pPr>
            <w:r>
              <w:t>Vida centrum (7. a 8. ročník)</w:t>
            </w:r>
          </w:p>
          <w:p w:rsidR="00A17B8B" w:rsidRDefault="00A17B8B" w:rsidP="00B51FA1">
            <w:pPr>
              <w:pStyle w:val="Odstavecseseznamem"/>
              <w:numPr>
                <w:ilvl w:val="0"/>
                <w:numId w:val="23"/>
              </w:numPr>
            </w:pPr>
            <w:r>
              <w:t>Volba povolání (9. ročník)</w:t>
            </w:r>
          </w:p>
          <w:p w:rsidR="00B51FA1" w:rsidRDefault="00B51FA1" w:rsidP="00B51FA1">
            <w:pPr>
              <w:pStyle w:val="Odstavecseseznamem"/>
              <w:numPr>
                <w:ilvl w:val="0"/>
                <w:numId w:val="23"/>
              </w:numPr>
            </w:pPr>
            <w:r>
              <w:t xml:space="preserve">burza středních škol Fabrika Svitavy (8. a 9. ročník) </w:t>
            </w:r>
          </w:p>
          <w:p w:rsidR="00B51FA1" w:rsidRDefault="00B51FA1" w:rsidP="00B51FA1">
            <w:pPr>
              <w:pStyle w:val="Odstavecseseznamem"/>
              <w:numPr>
                <w:ilvl w:val="0"/>
                <w:numId w:val="23"/>
              </w:numPr>
            </w:pPr>
            <w:r w:rsidRPr="00B51FA1">
              <w:t>Halloween – tradiční setkání dětí, rodičů a přátel školy</w:t>
            </w:r>
          </w:p>
          <w:p w:rsidR="0019640C" w:rsidRDefault="00B51FA1" w:rsidP="00A17B8B">
            <w:pPr>
              <w:pStyle w:val="Odstavecseseznamem"/>
              <w:numPr>
                <w:ilvl w:val="0"/>
                <w:numId w:val="23"/>
              </w:numPr>
            </w:pPr>
            <w:r>
              <w:t xml:space="preserve">společná schůzka rodičů </w:t>
            </w:r>
            <w:r w:rsidR="00FD5693">
              <w:br/>
            </w:r>
            <w:r>
              <w:t>a učitelů (listopad)</w:t>
            </w:r>
          </w:p>
        </w:tc>
      </w:tr>
      <w:tr w:rsidR="00E0304A" w:rsidTr="00B51FA1">
        <w:tc>
          <w:tcPr>
            <w:tcW w:w="2269" w:type="dxa"/>
          </w:tcPr>
          <w:p w:rsidR="00E0304A" w:rsidRDefault="00E0304A" w:rsidP="00E0304A">
            <w:pPr>
              <w:pStyle w:val="Odstavecseseznamem"/>
              <w:ind w:left="0" w:firstLine="0"/>
            </w:pPr>
            <w:r>
              <w:t>Listopad, prosinec</w:t>
            </w:r>
          </w:p>
        </w:tc>
        <w:tc>
          <w:tcPr>
            <w:tcW w:w="3685" w:type="dxa"/>
          </w:tcPr>
          <w:p w:rsidR="00E0304A" w:rsidRDefault="00B7403D" w:rsidP="00E0304A">
            <w:pPr>
              <w:pStyle w:val="Odstavecseseznamem"/>
              <w:ind w:left="0" w:firstLine="0"/>
            </w:pPr>
            <w:r>
              <w:t>Pomáhejme si navzájem.</w:t>
            </w:r>
          </w:p>
          <w:p w:rsidR="00B7403D" w:rsidRDefault="00B7403D" w:rsidP="00E0304A">
            <w:pPr>
              <w:pStyle w:val="Odstavecseseznamem"/>
              <w:ind w:left="0" w:firstLine="0"/>
            </w:pPr>
            <w:r>
              <w:t>Vyzdobme prostředí kolem nás.</w:t>
            </w:r>
          </w:p>
        </w:tc>
        <w:tc>
          <w:tcPr>
            <w:tcW w:w="3686" w:type="dxa"/>
          </w:tcPr>
          <w:p w:rsidR="00E0304A" w:rsidRDefault="0019640C" w:rsidP="0019640C">
            <w:pPr>
              <w:pStyle w:val="Odstavecseseznamem"/>
              <w:numPr>
                <w:ilvl w:val="0"/>
                <w:numId w:val="24"/>
              </w:numPr>
            </w:pPr>
            <w:r>
              <w:t>výzdoba školy, výroba drobných dárků, přáníček</w:t>
            </w:r>
          </w:p>
          <w:p w:rsidR="0019640C" w:rsidRDefault="0019640C" w:rsidP="0019640C">
            <w:pPr>
              <w:pStyle w:val="Odstavecseseznamem"/>
              <w:numPr>
                <w:ilvl w:val="0"/>
                <w:numId w:val="24"/>
              </w:numPr>
            </w:pPr>
            <w:r>
              <w:t>vlastní výzdoba tříd</w:t>
            </w:r>
          </w:p>
          <w:p w:rsidR="0019640C" w:rsidRDefault="0019640C" w:rsidP="0019640C">
            <w:pPr>
              <w:pStyle w:val="Odstavecseseznamem"/>
              <w:numPr>
                <w:ilvl w:val="0"/>
                <w:numId w:val="24"/>
              </w:numPr>
            </w:pPr>
            <w:r>
              <w:t>betlém ve škole</w:t>
            </w:r>
          </w:p>
          <w:p w:rsidR="0019640C" w:rsidRDefault="0019640C" w:rsidP="0019640C">
            <w:pPr>
              <w:pStyle w:val="Odstavecseseznamem"/>
              <w:numPr>
                <w:ilvl w:val="0"/>
                <w:numId w:val="24"/>
              </w:numPr>
            </w:pPr>
            <w:r>
              <w:t>vánoční strom v obci – účast žáků školy</w:t>
            </w:r>
          </w:p>
          <w:p w:rsidR="0019640C" w:rsidRDefault="0019640C" w:rsidP="0019640C">
            <w:pPr>
              <w:pStyle w:val="Odstavecseseznamem"/>
              <w:numPr>
                <w:ilvl w:val="0"/>
                <w:numId w:val="24"/>
              </w:numPr>
            </w:pPr>
            <w:r>
              <w:t>rozdání přání spoluobčanům</w:t>
            </w:r>
          </w:p>
          <w:p w:rsidR="0019640C" w:rsidRDefault="0019640C" w:rsidP="0019640C">
            <w:pPr>
              <w:pStyle w:val="Odstavecseseznamem"/>
              <w:numPr>
                <w:ilvl w:val="0"/>
                <w:numId w:val="24"/>
              </w:numPr>
            </w:pPr>
            <w:r>
              <w:t>výtvarná soutěž</w:t>
            </w:r>
          </w:p>
          <w:p w:rsidR="0019640C" w:rsidRDefault="0019640C" w:rsidP="0019640C">
            <w:pPr>
              <w:pStyle w:val="Odstavecseseznamem"/>
              <w:numPr>
                <w:ilvl w:val="0"/>
                <w:numId w:val="24"/>
              </w:numPr>
            </w:pPr>
            <w:r>
              <w:t xml:space="preserve">soutěže ve stolním tenise </w:t>
            </w:r>
          </w:p>
          <w:p w:rsidR="0019640C" w:rsidRDefault="0019640C" w:rsidP="0019640C">
            <w:pPr>
              <w:pStyle w:val="Odstavecseseznamem"/>
              <w:numPr>
                <w:ilvl w:val="0"/>
                <w:numId w:val="24"/>
              </w:numPr>
            </w:pPr>
            <w:r w:rsidRPr="0019640C">
              <w:t>sbírka Adventní koncerty</w:t>
            </w:r>
          </w:p>
          <w:p w:rsidR="0019640C" w:rsidRDefault="0019640C" w:rsidP="0019640C">
            <w:pPr>
              <w:pStyle w:val="Odstavecseseznamem"/>
              <w:numPr>
                <w:ilvl w:val="0"/>
                <w:numId w:val="24"/>
              </w:numPr>
            </w:pPr>
            <w:r>
              <w:t>předmětové olympiády – D, ČJ, Z</w:t>
            </w:r>
          </w:p>
          <w:p w:rsidR="0019640C" w:rsidRDefault="0019640C" w:rsidP="0019640C">
            <w:pPr>
              <w:pStyle w:val="Odstavecseseznamem"/>
              <w:numPr>
                <w:ilvl w:val="0"/>
                <w:numId w:val="24"/>
              </w:numPr>
            </w:pPr>
            <w:r>
              <w:t>FVTP – školní kolo soutěž (2. stupeň)</w:t>
            </w:r>
          </w:p>
          <w:p w:rsidR="00A17B8B" w:rsidRDefault="00A17B8B" w:rsidP="0019640C">
            <w:pPr>
              <w:pStyle w:val="Odstavecseseznamem"/>
              <w:numPr>
                <w:ilvl w:val="0"/>
                <w:numId w:val="24"/>
              </w:numPr>
            </w:pPr>
            <w:r>
              <w:t>plavání bazén Polička (2. stupeň)</w:t>
            </w:r>
          </w:p>
          <w:p w:rsidR="00A17B8B" w:rsidRDefault="00A17B8B" w:rsidP="0019640C">
            <w:pPr>
              <w:pStyle w:val="Odstavecseseznamem"/>
              <w:numPr>
                <w:ilvl w:val="0"/>
                <w:numId w:val="24"/>
              </w:numPr>
            </w:pPr>
            <w:r>
              <w:t>beseda se spisovatelkou Michaelou Fišarovou</w:t>
            </w:r>
          </w:p>
          <w:p w:rsidR="00A17B8B" w:rsidRDefault="00A17B8B" w:rsidP="0019640C">
            <w:pPr>
              <w:pStyle w:val="Odstavecseseznamem"/>
              <w:numPr>
                <w:ilvl w:val="0"/>
                <w:numId w:val="24"/>
              </w:numPr>
            </w:pPr>
            <w:r>
              <w:t>beseda o dospívání</w:t>
            </w:r>
          </w:p>
          <w:p w:rsidR="00A17B8B" w:rsidRDefault="00A17B8B" w:rsidP="0019640C">
            <w:pPr>
              <w:pStyle w:val="Odstavecseseznamem"/>
              <w:numPr>
                <w:ilvl w:val="0"/>
                <w:numId w:val="24"/>
              </w:numPr>
            </w:pPr>
            <w:r>
              <w:t>beseda o zdravé výživě</w:t>
            </w:r>
          </w:p>
        </w:tc>
      </w:tr>
      <w:tr w:rsidR="00E0304A" w:rsidTr="00B51FA1">
        <w:tc>
          <w:tcPr>
            <w:tcW w:w="2269" w:type="dxa"/>
          </w:tcPr>
          <w:p w:rsidR="00E0304A" w:rsidRDefault="00E0304A" w:rsidP="00E0304A">
            <w:pPr>
              <w:pStyle w:val="Odstavecseseznamem"/>
              <w:ind w:left="0" w:firstLine="0"/>
            </w:pPr>
            <w:r>
              <w:t>Leden, únor</w:t>
            </w:r>
          </w:p>
        </w:tc>
        <w:tc>
          <w:tcPr>
            <w:tcW w:w="3685" w:type="dxa"/>
          </w:tcPr>
          <w:p w:rsidR="00E0304A" w:rsidRDefault="00B7403D" w:rsidP="00E0304A">
            <w:pPr>
              <w:pStyle w:val="Odstavecseseznamem"/>
              <w:ind w:left="0" w:firstLine="0"/>
            </w:pPr>
            <w:r>
              <w:t>Buďme zdraví, nebojme se zimy.</w:t>
            </w:r>
          </w:p>
        </w:tc>
        <w:tc>
          <w:tcPr>
            <w:tcW w:w="3686" w:type="dxa"/>
          </w:tcPr>
          <w:p w:rsidR="00E0304A" w:rsidRDefault="009129F7" w:rsidP="009129F7">
            <w:pPr>
              <w:pStyle w:val="Odstavecseseznamem"/>
              <w:numPr>
                <w:ilvl w:val="0"/>
                <w:numId w:val="25"/>
              </w:numPr>
            </w:pPr>
            <w:r>
              <w:t>zimní sporty (lyžování, bruslení, sáňkování v rámci výuky)</w:t>
            </w:r>
          </w:p>
          <w:p w:rsidR="00A17B8B" w:rsidRDefault="00A17B8B" w:rsidP="009129F7">
            <w:pPr>
              <w:pStyle w:val="Odstavecseseznamem"/>
              <w:numPr>
                <w:ilvl w:val="0"/>
                <w:numId w:val="25"/>
              </w:numPr>
            </w:pPr>
            <w:r>
              <w:lastRenderedPageBreak/>
              <w:t>beseda o finanční gramotnosti (2. stupeň)</w:t>
            </w:r>
          </w:p>
          <w:p w:rsidR="00A17B8B" w:rsidRDefault="00A17B8B" w:rsidP="009129F7">
            <w:pPr>
              <w:pStyle w:val="Odstavecseseznamem"/>
              <w:numPr>
                <w:ilvl w:val="0"/>
                <w:numId w:val="25"/>
              </w:numPr>
            </w:pPr>
            <w:r>
              <w:t>kino Svitavy</w:t>
            </w:r>
          </w:p>
        </w:tc>
      </w:tr>
      <w:tr w:rsidR="00E0304A" w:rsidTr="00B51FA1">
        <w:tc>
          <w:tcPr>
            <w:tcW w:w="2269" w:type="dxa"/>
          </w:tcPr>
          <w:p w:rsidR="00E0304A" w:rsidRDefault="00E0304A" w:rsidP="00E0304A">
            <w:pPr>
              <w:pStyle w:val="Odstavecseseznamem"/>
              <w:ind w:left="0" w:firstLine="0"/>
            </w:pPr>
            <w:r>
              <w:lastRenderedPageBreak/>
              <w:t>Březen</w:t>
            </w:r>
          </w:p>
        </w:tc>
        <w:tc>
          <w:tcPr>
            <w:tcW w:w="3685" w:type="dxa"/>
          </w:tcPr>
          <w:p w:rsidR="00E0304A" w:rsidRDefault="00B7403D" w:rsidP="00E0304A">
            <w:pPr>
              <w:pStyle w:val="Odstavecseseznamem"/>
              <w:ind w:left="0" w:firstLine="0"/>
            </w:pPr>
            <w:r>
              <w:t>Kniha – nejlepší přítel člověka.</w:t>
            </w:r>
          </w:p>
        </w:tc>
        <w:tc>
          <w:tcPr>
            <w:tcW w:w="3686" w:type="dxa"/>
          </w:tcPr>
          <w:p w:rsidR="009129F7" w:rsidRDefault="009129F7" w:rsidP="009129F7">
            <w:pPr>
              <w:pStyle w:val="Odstavecseseznamem"/>
              <w:numPr>
                <w:ilvl w:val="0"/>
                <w:numId w:val="25"/>
              </w:numPr>
            </w:pPr>
            <w:r>
              <w:rPr>
                <w:sz w:val="24"/>
              </w:rPr>
              <w:t>Noc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knihou,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Dámská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jízda,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Kluci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 akci</w:t>
            </w:r>
          </w:p>
          <w:p w:rsidR="00E0304A" w:rsidRDefault="009129F7" w:rsidP="009129F7">
            <w:pPr>
              <w:pStyle w:val="Odstavecseseznamem"/>
              <w:numPr>
                <w:ilvl w:val="0"/>
                <w:numId w:val="25"/>
              </w:numPr>
            </w:pPr>
            <w:r>
              <w:t>pobytový lyžařský výcvik (2. stupeň)</w:t>
            </w:r>
          </w:p>
          <w:p w:rsidR="009129F7" w:rsidRDefault="009129F7" w:rsidP="009129F7">
            <w:pPr>
              <w:pStyle w:val="Odstavecseseznamem"/>
              <w:numPr>
                <w:ilvl w:val="0"/>
                <w:numId w:val="25"/>
              </w:numPr>
            </w:pPr>
            <w:r>
              <w:t>dopravní hřiště</w:t>
            </w:r>
          </w:p>
          <w:p w:rsidR="00A17B8B" w:rsidRDefault="00A17B8B" w:rsidP="009129F7">
            <w:pPr>
              <w:pStyle w:val="Odstavecseseznamem"/>
              <w:numPr>
                <w:ilvl w:val="0"/>
                <w:numId w:val="25"/>
              </w:numPr>
            </w:pPr>
            <w:r>
              <w:t>Muzeum Svitavy – výstava dle aktuální nabídky</w:t>
            </w:r>
          </w:p>
          <w:p w:rsidR="00A17B8B" w:rsidRDefault="00A17B8B" w:rsidP="009129F7">
            <w:pPr>
              <w:pStyle w:val="Odstavecseseznamem"/>
              <w:numPr>
                <w:ilvl w:val="0"/>
                <w:numId w:val="25"/>
              </w:numPr>
            </w:pPr>
            <w:r>
              <w:t>beseda o chování a šikaně (2. stupeň)</w:t>
            </w:r>
          </w:p>
        </w:tc>
      </w:tr>
      <w:tr w:rsidR="00E0304A" w:rsidTr="00B51FA1">
        <w:tc>
          <w:tcPr>
            <w:tcW w:w="2269" w:type="dxa"/>
          </w:tcPr>
          <w:p w:rsidR="00E0304A" w:rsidRDefault="00E0304A" w:rsidP="00E0304A">
            <w:pPr>
              <w:pStyle w:val="Odstavecseseznamem"/>
              <w:ind w:left="0" w:firstLine="0"/>
            </w:pPr>
            <w:r>
              <w:t xml:space="preserve">Duben </w:t>
            </w:r>
          </w:p>
        </w:tc>
        <w:tc>
          <w:tcPr>
            <w:tcW w:w="3685" w:type="dxa"/>
          </w:tcPr>
          <w:p w:rsidR="00E0304A" w:rsidRDefault="00B7403D" w:rsidP="00E0304A">
            <w:pPr>
              <w:pStyle w:val="Odstavecseseznamem"/>
              <w:ind w:left="0" w:firstLine="0"/>
            </w:pPr>
            <w:r>
              <w:t>Chraňme svět kolem nás.</w:t>
            </w:r>
          </w:p>
        </w:tc>
        <w:tc>
          <w:tcPr>
            <w:tcW w:w="3686" w:type="dxa"/>
          </w:tcPr>
          <w:p w:rsidR="00E0304A" w:rsidRDefault="00A17B8B" w:rsidP="009129F7">
            <w:pPr>
              <w:pStyle w:val="Odstavecseseznamem"/>
              <w:numPr>
                <w:ilvl w:val="0"/>
                <w:numId w:val="26"/>
              </w:numPr>
            </w:pPr>
            <w:r>
              <w:t>D</w:t>
            </w:r>
            <w:r w:rsidR="009129F7">
              <w:t>en Země (8. ročník)</w:t>
            </w:r>
          </w:p>
          <w:p w:rsidR="009129F7" w:rsidRDefault="009129F7" w:rsidP="009129F7">
            <w:pPr>
              <w:pStyle w:val="Odstavecseseznamem"/>
              <w:numPr>
                <w:ilvl w:val="0"/>
                <w:numId w:val="26"/>
              </w:numPr>
            </w:pPr>
            <w:r>
              <w:t>atletické soutěže</w:t>
            </w:r>
          </w:p>
          <w:p w:rsidR="009129F7" w:rsidRDefault="009129F7" w:rsidP="009129F7">
            <w:pPr>
              <w:pStyle w:val="Odstavecseseznamem"/>
              <w:numPr>
                <w:ilvl w:val="0"/>
                <w:numId w:val="26"/>
              </w:numPr>
            </w:pPr>
            <w:r>
              <w:t>plavecký výcvik (1. stupeň)</w:t>
            </w:r>
          </w:p>
          <w:p w:rsidR="00A17B8B" w:rsidRDefault="00A17B8B" w:rsidP="009129F7">
            <w:pPr>
              <w:pStyle w:val="Odstavecseseznamem"/>
              <w:numPr>
                <w:ilvl w:val="0"/>
                <w:numId w:val="26"/>
              </w:numPr>
            </w:pPr>
            <w:r>
              <w:t>divadelní představení</w:t>
            </w:r>
          </w:p>
          <w:p w:rsidR="009129F7" w:rsidRDefault="009129F7" w:rsidP="009129F7">
            <w:pPr>
              <w:pStyle w:val="Odstavecseseznamem"/>
              <w:numPr>
                <w:ilvl w:val="0"/>
                <w:numId w:val="26"/>
              </w:numPr>
            </w:pPr>
            <w:r>
              <w:t>Ukliďme Česko – úklid kolem silnice</w:t>
            </w:r>
          </w:p>
          <w:p w:rsidR="009129F7" w:rsidRDefault="009129F7" w:rsidP="009129F7">
            <w:pPr>
              <w:pStyle w:val="Odstavecseseznamem"/>
              <w:numPr>
                <w:ilvl w:val="0"/>
                <w:numId w:val="26"/>
              </w:numPr>
            </w:pPr>
            <w:r>
              <w:t>přírodovědná poznávací soutěž – Česká Třebová</w:t>
            </w:r>
          </w:p>
          <w:p w:rsidR="009129F7" w:rsidRDefault="009129F7" w:rsidP="009129F7">
            <w:pPr>
              <w:pStyle w:val="Odstavecseseznamem"/>
              <w:numPr>
                <w:ilvl w:val="0"/>
                <w:numId w:val="26"/>
              </w:numPr>
            </w:pPr>
            <w:r w:rsidRPr="009129F7">
              <w:t>návštěva vodáren Březová nad Svitavou</w:t>
            </w:r>
          </w:p>
          <w:p w:rsidR="00FD5693" w:rsidRDefault="00FD5693" w:rsidP="009129F7">
            <w:pPr>
              <w:pStyle w:val="Odstavecseseznamem"/>
              <w:numPr>
                <w:ilvl w:val="0"/>
                <w:numId w:val="26"/>
              </w:numPr>
            </w:pPr>
            <w:r>
              <w:t xml:space="preserve">společná schůzka rodičů </w:t>
            </w:r>
            <w:r>
              <w:br/>
              <w:t>a učitelů (listopad)</w:t>
            </w:r>
          </w:p>
        </w:tc>
      </w:tr>
      <w:tr w:rsidR="00E0304A" w:rsidTr="00B51FA1">
        <w:tc>
          <w:tcPr>
            <w:tcW w:w="2269" w:type="dxa"/>
          </w:tcPr>
          <w:p w:rsidR="00E0304A" w:rsidRDefault="00E0304A" w:rsidP="00E0304A">
            <w:pPr>
              <w:pStyle w:val="Odstavecseseznamem"/>
              <w:ind w:left="0" w:firstLine="0"/>
            </w:pPr>
            <w:r>
              <w:t>Květen, červen</w:t>
            </w:r>
          </w:p>
        </w:tc>
        <w:tc>
          <w:tcPr>
            <w:tcW w:w="3685" w:type="dxa"/>
          </w:tcPr>
          <w:p w:rsidR="00E0304A" w:rsidRDefault="00B7403D" w:rsidP="00E0304A">
            <w:pPr>
              <w:pStyle w:val="Odstavecseseznamem"/>
              <w:ind w:left="0" w:firstLine="0"/>
            </w:pPr>
            <w:r>
              <w:t>Máme rádi svou vlast a chceme ji poznat.</w:t>
            </w:r>
          </w:p>
          <w:p w:rsidR="00B7403D" w:rsidRDefault="00B7403D" w:rsidP="00E0304A">
            <w:pPr>
              <w:pStyle w:val="Odstavecseseznamem"/>
              <w:ind w:left="0" w:firstLine="0"/>
            </w:pPr>
            <w:r>
              <w:t>Jsme šikovní a máme, co ukázat.</w:t>
            </w:r>
          </w:p>
        </w:tc>
        <w:tc>
          <w:tcPr>
            <w:tcW w:w="3686" w:type="dxa"/>
          </w:tcPr>
          <w:p w:rsidR="00A17B8B" w:rsidRDefault="00A17B8B" w:rsidP="009129F7">
            <w:pPr>
              <w:pStyle w:val="Odstavecseseznamem"/>
              <w:numPr>
                <w:ilvl w:val="0"/>
                <w:numId w:val="27"/>
              </w:numPr>
            </w:pPr>
            <w:r>
              <w:t>Rudické propadání (9. ročník)</w:t>
            </w:r>
          </w:p>
          <w:p w:rsidR="00E0304A" w:rsidRDefault="009129F7" w:rsidP="009129F7">
            <w:pPr>
              <w:pStyle w:val="Odstavecseseznamem"/>
              <w:numPr>
                <w:ilvl w:val="0"/>
                <w:numId w:val="27"/>
              </w:numPr>
            </w:pPr>
            <w:r>
              <w:t>školní akademie</w:t>
            </w:r>
          </w:p>
          <w:p w:rsidR="009129F7" w:rsidRDefault="009129F7" w:rsidP="009129F7">
            <w:pPr>
              <w:pStyle w:val="Odstavecseseznamem"/>
              <w:numPr>
                <w:ilvl w:val="0"/>
                <w:numId w:val="27"/>
              </w:numPr>
            </w:pPr>
            <w:r>
              <w:t>školní exkurze</w:t>
            </w:r>
          </w:p>
          <w:p w:rsidR="009129F7" w:rsidRDefault="009129F7" w:rsidP="009129F7">
            <w:pPr>
              <w:pStyle w:val="Odstavecseseznamem"/>
              <w:numPr>
                <w:ilvl w:val="0"/>
                <w:numId w:val="27"/>
              </w:numPr>
            </w:pPr>
            <w:r>
              <w:t>sportovní atletický trojboj</w:t>
            </w:r>
          </w:p>
          <w:p w:rsidR="009129F7" w:rsidRDefault="009129F7" w:rsidP="009129F7">
            <w:pPr>
              <w:pStyle w:val="Odstavecseseznamem"/>
              <w:numPr>
                <w:ilvl w:val="0"/>
                <w:numId w:val="27"/>
              </w:numPr>
            </w:pPr>
            <w:r>
              <w:t>branný den</w:t>
            </w:r>
          </w:p>
        </w:tc>
      </w:tr>
    </w:tbl>
    <w:p w:rsidR="00E0304A" w:rsidRDefault="00E0304A" w:rsidP="00E0304A">
      <w:pPr>
        <w:pStyle w:val="Odstavecseseznamem"/>
      </w:pPr>
    </w:p>
    <w:p w:rsidR="0046718B" w:rsidRDefault="002D3106" w:rsidP="002D3106">
      <w:pPr>
        <w:pStyle w:val="Heading1"/>
        <w:numPr>
          <w:ilvl w:val="0"/>
          <w:numId w:val="1"/>
        </w:numPr>
        <w:jc w:val="left"/>
      </w:pPr>
      <w:bookmarkStart w:id="9" w:name="_Toc147439592"/>
      <w:r>
        <w:t>Metody a formy práce využívané v oblasti prevence rizikového chování</w:t>
      </w:r>
      <w:bookmarkEnd w:id="9"/>
      <w:r>
        <w:t xml:space="preserve"> </w:t>
      </w:r>
    </w:p>
    <w:p w:rsidR="002D3106" w:rsidRDefault="000B027D" w:rsidP="000B027D">
      <w:pPr>
        <w:pStyle w:val="Odstavecseseznamem"/>
        <w:spacing w:before="240" w:after="240"/>
      </w:pPr>
      <w:r>
        <w:t>Preventivní program probíhá za využití následujících metod a forem práce:</w:t>
      </w:r>
    </w:p>
    <w:p w:rsidR="00BA5D86" w:rsidRDefault="00BA5D86" w:rsidP="000B027D">
      <w:pPr>
        <w:pStyle w:val="Odstavecseseznamem"/>
        <w:numPr>
          <w:ilvl w:val="0"/>
          <w:numId w:val="28"/>
        </w:numPr>
      </w:pPr>
      <w:r>
        <w:t>přednášky, besedy</w:t>
      </w:r>
      <w:r w:rsidR="00FD5693">
        <w:t>,</w:t>
      </w:r>
    </w:p>
    <w:p w:rsidR="000B027D" w:rsidRDefault="000B027D" w:rsidP="000B027D">
      <w:pPr>
        <w:pStyle w:val="Odstavecseseznamem"/>
        <w:numPr>
          <w:ilvl w:val="0"/>
          <w:numId w:val="28"/>
        </w:numPr>
      </w:pPr>
      <w:r>
        <w:t>interaktivní semináře,</w:t>
      </w:r>
      <w:r w:rsidRPr="000B027D">
        <w:t xml:space="preserve"> diskuze</w:t>
      </w:r>
      <w:r w:rsidR="00FD5693">
        <w:t>,</w:t>
      </w:r>
    </w:p>
    <w:p w:rsidR="000B027D" w:rsidRDefault="000B027D" w:rsidP="000B027D">
      <w:pPr>
        <w:pStyle w:val="Odstavecseseznamem"/>
        <w:numPr>
          <w:ilvl w:val="0"/>
          <w:numId w:val="28"/>
        </w:numPr>
      </w:pPr>
      <w:r w:rsidRPr="000B027D">
        <w:t>výklad</w:t>
      </w:r>
      <w:r w:rsidR="00FD5693">
        <w:t>,</w:t>
      </w:r>
    </w:p>
    <w:p w:rsidR="000B027D" w:rsidRDefault="000B027D" w:rsidP="000B027D">
      <w:pPr>
        <w:pStyle w:val="Odstavecseseznamem"/>
        <w:numPr>
          <w:ilvl w:val="0"/>
          <w:numId w:val="28"/>
        </w:numPr>
      </w:pPr>
      <w:r w:rsidRPr="000B027D">
        <w:t>modelové situace</w:t>
      </w:r>
      <w:r w:rsidR="00FD5693">
        <w:t>,</w:t>
      </w:r>
    </w:p>
    <w:p w:rsidR="000B027D" w:rsidRDefault="000B027D" w:rsidP="000B027D">
      <w:pPr>
        <w:pStyle w:val="Odstavecseseznamem"/>
        <w:numPr>
          <w:ilvl w:val="0"/>
          <w:numId w:val="28"/>
        </w:numPr>
      </w:pPr>
      <w:r w:rsidRPr="000B027D">
        <w:t>dramatizace, scénky</w:t>
      </w:r>
      <w:r w:rsidR="00FD5693">
        <w:t>,</w:t>
      </w:r>
    </w:p>
    <w:p w:rsidR="000B027D" w:rsidRDefault="000B027D" w:rsidP="000B027D">
      <w:pPr>
        <w:pStyle w:val="Odstavecseseznamem"/>
        <w:numPr>
          <w:ilvl w:val="0"/>
          <w:numId w:val="28"/>
        </w:numPr>
      </w:pPr>
      <w:r w:rsidRPr="000B027D">
        <w:t>dotazníky</w:t>
      </w:r>
      <w:r w:rsidR="00FD5693">
        <w:t>,</w:t>
      </w:r>
    </w:p>
    <w:p w:rsidR="000B027D" w:rsidRDefault="000B027D" w:rsidP="000B027D">
      <w:pPr>
        <w:pStyle w:val="Odstavecseseznamem"/>
        <w:numPr>
          <w:ilvl w:val="0"/>
          <w:numId w:val="28"/>
        </w:numPr>
        <w:spacing w:after="240"/>
      </w:pPr>
      <w:r w:rsidRPr="000B027D">
        <w:t>hry a hraní rolí</w:t>
      </w:r>
      <w:r w:rsidR="00FD5693">
        <w:t>.</w:t>
      </w:r>
    </w:p>
    <w:p w:rsidR="00605D48" w:rsidRPr="00A239CE" w:rsidRDefault="00605D48" w:rsidP="00605D48">
      <w:pPr>
        <w:pStyle w:val="Heading1"/>
        <w:numPr>
          <w:ilvl w:val="0"/>
          <w:numId w:val="1"/>
        </w:numPr>
        <w:jc w:val="left"/>
        <w:rPr>
          <w:u w:val="none"/>
        </w:rPr>
      </w:pPr>
      <w:bookmarkStart w:id="10" w:name="_Toc147439593"/>
      <w:r>
        <w:t>Volnočasové aktivity</w:t>
      </w:r>
      <w:bookmarkEnd w:id="10"/>
    </w:p>
    <w:p w:rsidR="00A80A81" w:rsidRDefault="00A80A81" w:rsidP="00A80A81">
      <w:pPr>
        <w:pStyle w:val="Odstavecseseznamem"/>
        <w:spacing w:before="240" w:after="240" w:line="276" w:lineRule="auto"/>
        <w:ind w:left="0" w:firstLine="426"/>
      </w:pPr>
      <w:r>
        <w:t>Při plánování a realizaci volnočasových aktivit spolupracují naši pedagogičtí pracovníci nejen spolu, ale také s rodiči žáků. Naše škola realizuje tyto volnočasové aktivity:</w:t>
      </w:r>
    </w:p>
    <w:p w:rsidR="00A239CE" w:rsidRDefault="00A80A81" w:rsidP="00A80A81">
      <w:pPr>
        <w:pStyle w:val="Odstavecseseznamem"/>
        <w:numPr>
          <w:ilvl w:val="0"/>
          <w:numId w:val="13"/>
        </w:numPr>
        <w:spacing w:line="276" w:lineRule="auto"/>
      </w:pPr>
      <w:r>
        <w:t>zájmové kroužky – 6 kroužků a 1 nepovinný předmět,</w:t>
      </w:r>
    </w:p>
    <w:p w:rsidR="00A80A81" w:rsidRDefault="00A80A81" w:rsidP="00A80A81">
      <w:pPr>
        <w:pStyle w:val="Odstavecseseznamem"/>
        <w:numPr>
          <w:ilvl w:val="0"/>
          <w:numId w:val="13"/>
        </w:numPr>
        <w:spacing w:line="276" w:lineRule="auto"/>
      </w:pPr>
      <w:r>
        <w:t>Halloween,</w:t>
      </w:r>
    </w:p>
    <w:p w:rsidR="00A80A81" w:rsidRDefault="00A80A81" w:rsidP="00A80A81">
      <w:pPr>
        <w:pStyle w:val="Odstavecseseznamem"/>
        <w:numPr>
          <w:ilvl w:val="0"/>
          <w:numId w:val="13"/>
        </w:numPr>
        <w:spacing w:line="276" w:lineRule="auto"/>
      </w:pPr>
      <w:r>
        <w:t>setkání u vánočního stromu,</w:t>
      </w:r>
    </w:p>
    <w:p w:rsidR="00A80A81" w:rsidRDefault="00A80A81" w:rsidP="00A80A81">
      <w:pPr>
        <w:pStyle w:val="Odstavecseseznamem"/>
        <w:numPr>
          <w:ilvl w:val="0"/>
          <w:numId w:val="13"/>
        </w:numPr>
        <w:spacing w:line="276" w:lineRule="auto"/>
      </w:pPr>
      <w:r>
        <w:lastRenderedPageBreak/>
        <w:t>předávání vánočních přání,</w:t>
      </w:r>
    </w:p>
    <w:p w:rsidR="00A80A81" w:rsidRDefault="00A80A81" w:rsidP="00A80A81">
      <w:pPr>
        <w:pStyle w:val="Odstavecseseznamem"/>
        <w:numPr>
          <w:ilvl w:val="0"/>
          <w:numId w:val="13"/>
        </w:numPr>
        <w:spacing w:line="276" w:lineRule="auto"/>
      </w:pPr>
      <w:r>
        <w:t>Tříkrálová sbírka,</w:t>
      </w:r>
    </w:p>
    <w:p w:rsidR="00A80A81" w:rsidRDefault="00A80A81" w:rsidP="00A80A81">
      <w:pPr>
        <w:pStyle w:val="Odstavecseseznamem"/>
        <w:numPr>
          <w:ilvl w:val="0"/>
          <w:numId w:val="13"/>
        </w:numPr>
        <w:spacing w:after="240" w:line="276" w:lineRule="auto"/>
      </w:pPr>
      <w:r>
        <w:t xml:space="preserve">školní besídka. </w:t>
      </w:r>
    </w:p>
    <w:p w:rsidR="004E1ED8" w:rsidRPr="00F65A1D" w:rsidRDefault="004E1ED8" w:rsidP="00F55890">
      <w:pPr>
        <w:pStyle w:val="Odstavecseseznamem"/>
        <w:spacing w:after="240" w:line="276" w:lineRule="auto"/>
        <w:ind w:left="0" w:firstLine="426"/>
        <w:jc w:val="both"/>
      </w:pPr>
      <w:r>
        <w:t>Škola využívá aktuálních nabídek besed, filmových a divadelních představení, sportovních i jiných akcí konaných během školního roku v dostupném okolí školy.</w:t>
      </w:r>
      <w:r w:rsidR="00F55890">
        <w:t xml:space="preserve"> Ve škole funguje také školní knihovna, kde si mohou žáci vypůjčit knihy různých žánrů a témat. Žákům je zprostředkována nabídka nových knih z nakladatelství Fragment, Albatros, Svojtka a dalších.</w:t>
      </w:r>
    </w:p>
    <w:p w:rsidR="00605D48" w:rsidRDefault="00605D48" w:rsidP="00605D48">
      <w:pPr>
        <w:pStyle w:val="Heading1"/>
        <w:numPr>
          <w:ilvl w:val="0"/>
          <w:numId w:val="1"/>
        </w:numPr>
        <w:jc w:val="left"/>
      </w:pPr>
      <w:bookmarkStart w:id="11" w:name="_Toc147439594"/>
      <w:r>
        <w:t>Žáci s SPU na naší škole</w:t>
      </w:r>
      <w:bookmarkEnd w:id="11"/>
    </w:p>
    <w:p w:rsidR="00407DFF" w:rsidRPr="00F65A1D" w:rsidRDefault="00407DFF" w:rsidP="00407DFF">
      <w:pPr>
        <w:spacing w:before="240" w:line="276" w:lineRule="auto"/>
        <w:ind w:firstLine="426"/>
        <w:jc w:val="both"/>
      </w:pPr>
      <w:r>
        <w:t>Žáci s SPU jsou na naší škole integrováni v běžných třídách, učitelé s nimi pracují podle individuálních vzdělávacích a tematických plánů.</w:t>
      </w:r>
    </w:p>
    <w:p w:rsidR="00407DFF" w:rsidRDefault="00407DFF" w:rsidP="00407DFF">
      <w:pPr>
        <w:pStyle w:val="Odstavecseseznamem"/>
      </w:pPr>
    </w:p>
    <w:p w:rsidR="00605D48" w:rsidRDefault="00605D48" w:rsidP="00605D48">
      <w:pPr>
        <w:pStyle w:val="Heading1"/>
        <w:numPr>
          <w:ilvl w:val="0"/>
          <w:numId w:val="1"/>
        </w:numPr>
        <w:jc w:val="left"/>
      </w:pPr>
      <w:bookmarkStart w:id="12" w:name="_Toc147439595"/>
      <w:r>
        <w:t>Seznámení rodičů s</w:t>
      </w:r>
      <w:r w:rsidR="0085660D">
        <w:t> </w:t>
      </w:r>
      <w:r>
        <w:t>ŠPP</w:t>
      </w:r>
      <w:bookmarkEnd w:id="12"/>
    </w:p>
    <w:p w:rsidR="0085660D" w:rsidRDefault="00B558F6" w:rsidP="00292A7F">
      <w:pPr>
        <w:pStyle w:val="Odstavecseseznamem"/>
        <w:spacing w:before="240" w:after="240" w:line="276" w:lineRule="auto"/>
        <w:ind w:left="0" w:firstLine="426"/>
        <w:jc w:val="both"/>
      </w:pPr>
      <w:r>
        <w:t>Seznámení rodičů s ŠPP probíhá formou:</w:t>
      </w:r>
    </w:p>
    <w:p w:rsidR="00B558F6" w:rsidRDefault="00B558F6" w:rsidP="00B558F6">
      <w:pPr>
        <w:pStyle w:val="Odstavecseseznamem"/>
        <w:numPr>
          <w:ilvl w:val="0"/>
          <w:numId w:val="11"/>
        </w:numPr>
        <w:spacing w:line="276" w:lineRule="auto"/>
      </w:pPr>
      <w:r>
        <w:t>žákovské knížky,</w:t>
      </w:r>
    </w:p>
    <w:p w:rsidR="00B558F6" w:rsidRDefault="00B558F6" w:rsidP="00B558F6">
      <w:pPr>
        <w:pStyle w:val="Odstavecseseznamem"/>
        <w:numPr>
          <w:ilvl w:val="0"/>
          <w:numId w:val="11"/>
        </w:numPr>
        <w:spacing w:line="276" w:lineRule="auto"/>
      </w:pPr>
      <w:r>
        <w:t>třídních schůzek,</w:t>
      </w:r>
    </w:p>
    <w:p w:rsidR="00B558F6" w:rsidRDefault="00B558F6" w:rsidP="00B558F6">
      <w:pPr>
        <w:pStyle w:val="Odstavecseseznamem"/>
        <w:numPr>
          <w:ilvl w:val="0"/>
          <w:numId w:val="11"/>
        </w:numPr>
        <w:spacing w:line="276" w:lineRule="auto"/>
      </w:pPr>
      <w:r>
        <w:t>webových stránek školy,</w:t>
      </w:r>
    </w:p>
    <w:p w:rsidR="00B558F6" w:rsidRDefault="00B558F6" w:rsidP="00B558F6">
      <w:pPr>
        <w:pStyle w:val="Odstavecseseznamem"/>
        <w:numPr>
          <w:ilvl w:val="0"/>
          <w:numId w:val="11"/>
        </w:numPr>
        <w:spacing w:line="276" w:lineRule="auto"/>
      </w:pPr>
      <w:r>
        <w:t>dne otevřených dveří</w:t>
      </w:r>
      <w:r w:rsidR="00A239CE">
        <w:t>,</w:t>
      </w:r>
    </w:p>
    <w:p w:rsidR="00B558F6" w:rsidRDefault="00B558F6" w:rsidP="00B558F6">
      <w:pPr>
        <w:pStyle w:val="Odstavecseseznamem"/>
        <w:numPr>
          <w:ilvl w:val="0"/>
          <w:numId w:val="11"/>
        </w:numPr>
        <w:spacing w:after="240" w:line="276" w:lineRule="auto"/>
      </w:pPr>
      <w:r>
        <w:t>školního časopisu</w:t>
      </w:r>
      <w:r w:rsidR="00A239CE">
        <w:t>.</w:t>
      </w:r>
    </w:p>
    <w:p w:rsidR="00605D48" w:rsidRDefault="00605D48" w:rsidP="00605D48">
      <w:pPr>
        <w:pStyle w:val="Heading1"/>
        <w:numPr>
          <w:ilvl w:val="0"/>
          <w:numId w:val="1"/>
        </w:numPr>
        <w:jc w:val="left"/>
      </w:pPr>
      <w:bookmarkStart w:id="13" w:name="_Toc147439596"/>
      <w:r>
        <w:t>Spolupráce s jinými organizacemi</w:t>
      </w:r>
      <w:bookmarkEnd w:id="13"/>
    </w:p>
    <w:p w:rsidR="00292A7F" w:rsidRDefault="00292A7F" w:rsidP="00292A7F">
      <w:pPr>
        <w:pStyle w:val="Odstavecseseznamem"/>
        <w:spacing w:before="240" w:after="240"/>
        <w:ind w:left="0" w:firstLine="426"/>
      </w:pPr>
      <w:r>
        <w:t>Naše škola spolupracuje s následujícími organizacemi:</w:t>
      </w:r>
    </w:p>
    <w:p w:rsidR="00292A7F" w:rsidRDefault="00292A7F" w:rsidP="00292A7F">
      <w:pPr>
        <w:pStyle w:val="Odstavecseseznamem"/>
        <w:numPr>
          <w:ilvl w:val="0"/>
          <w:numId w:val="12"/>
        </w:numPr>
        <w:spacing w:line="276" w:lineRule="auto"/>
      </w:pPr>
      <w:r>
        <w:t>PPP Ústní nad Orlicí (Svitavy)</w:t>
      </w:r>
      <w:r w:rsidR="00A239CE">
        <w:t>,</w:t>
      </w:r>
    </w:p>
    <w:p w:rsidR="00292A7F" w:rsidRDefault="00292A7F" w:rsidP="00292A7F">
      <w:pPr>
        <w:pStyle w:val="Odstavecseseznamem"/>
        <w:numPr>
          <w:ilvl w:val="0"/>
          <w:numId w:val="12"/>
        </w:numPr>
        <w:spacing w:line="276" w:lineRule="auto"/>
      </w:pPr>
      <w:r>
        <w:t>PPP Vyškov (Boskovice)</w:t>
      </w:r>
      <w:r w:rsidR="00A239CE">
        <w:t>,</w:t>
      </w:r>
    </w:p>
    <w:p w:rsidR="00292A7F" w:rsidRDefault="00292A7F" w:rsidP="00292A7F">
      <w:pPr>
        <w:pStyle w:val="Odstavecseseznamem"/>
        <w:numPr>
          <w:ilvl w:val="0"/>
          <w:numId w:val="12"/>
        </w:numPr>
        <w:spacing w:line="276" w:lineRule="auto"/>
      </w:pPr>
      <w:r>
        <w:t>PPP Brno</w:t>
      </w:r>
      <w:r w:rsidR="00A239CE">
        <w:t>,</w:t>
      </w:r>
    </w:p>
    <w:p w:rsidR="00292A7F" w:rsidRDefault="00292A7F" w:rsidP="00292A7F">
      <w:pPr>
        <w:pStyle w:val="Odstavecseseznamem"/>
        <w:numPr>
          <w:ilvl w:val="0"/>
          <w:numId w:val="12"/>
        </w:numPr>
        <w:spacing w:line="276" w:lineRule="auto"/>
      </w:pPr>
      <w:r>
        <w:t>SPC Bystré</w:t>
      </w:r>
      <w:r w:rsidR="00A239CE">
        <w:t>,</w:t>
      </w:r>
    </w:p>
    <w:p w:rsidR="00C05174" w:rsidRDefault="00C05174" w:rsidP="00292A7F">
      <w:pPr>
        <w:pStyle w:val="Odstavecseseznamem"/>
        <w:numPr>
          <w:ilvl w:val="0"/>
          <w:numId w:val="12"/>
        </w:numPr>
        <w:spacing w:line="276" w:lineRule="auto"/>
      </w:pPr>
      <w:r>
        <w:t>SPC Kamínek, Ústní nad Orlicí,</w:t>
      </w:r>
    </w:p>
    <w:p w:rsidR="00292A7F" w:rsidRDefault="00292A7F" w:rsidP="00292A7F">
      <w:pPr>
        <w:pStyle w:val="Odstavecseseznamem"/>
        <w:numPr>
          <w:ilvl w:val="0"/>
          <w:numId w:val="12"/>
        </w:numPr>
        <w:spacing w:line="276" w:lineRule="auto"/>
      </w:pPr>
      <w:r>
        <w:t>MÚ Svitavy – PhDr. Erich Stündl – koordinátor prevence kriminality</w:t>
      </w:r>
      <w:r w:rsidR="00A239CE">
        <w:t>,</w:t>
      </w:r>
    </w:p>
    <w:p w:rsidR="00292A7F" w:rsidRDefault="00292A7F" w:rsidP="00292A7F">
      <w:pPr>
        <w:pStyle w:val="Odstavecseseznamem"/>
        <w:numPr>
          <w:ilvl w:val="0"/>
          <w:numId w:val="12"/>
        </w:numPr>
        <w:spacing w:line="276" w:lineRule="auto"/>
      </w:pPr>
      <w:r>
        <w:t>SVP Alfa Svitavy</w:t>
      </w:r>
      <w:r w:rsidR="00A239CE">
        <w:t>,</w:t>
      </w:r>
    </w:p>
    <w:p w:rsidR="00292A7F" w:rsidRDefault="00292A7F" w:rsidP="00292A7F">
      <w:pPr>
        <w:pStyle w:val="Odstavecseseznamem"/>
        <w:numPr>
          <w:ilvl w:val="0"/>
          <w:numId w:val="12"/>
        </w:numPr>
        <w:spacing w:line="276" w:lineRule="auto"/>
      </w:pPr>
      <w:r>
        <w:t>Dům dětí a mládeže Kamarád, Česká Třebová</w:t>
      </w:r>
      <w:r w:rsidR="00A239CE">
        <w:t>,</w:t>
      </w:r>
    </w:p>
    <w:p w:rsidR="00292A7F" w:rsidRDefault="00292A7F" w:rsidP="00292A7F">
      <w:pPr>
        <w:pStyle w:val="Odstavecseseznamem"/>
        <w:numPr>
          <w:ilvl w:val="0"/>
          <w:numId w:val="12"/>
        </w:numPr>
        <w:spacing w:line="276" w:lineRule="auto"/>
      </w:pPr>
      <w:r>
        <w:t>PČR – Ondřej Zeman – mluvčí, preventiva</w:t>
      </w:r>
      <w:r w:rsidR="00A239CE">
        <w:t>,</w:t>
      </w:r>
    </w:p>
    <w:p w:rsidR="00292A7F" w:rsidRDefault="00292A7F" w:rsidP="00292A7F">
      <w:pPr>
        <w:pStyle w:val="Odstavecseseznamem"/>
        <w:numPr>
          <w:ilvl w:val="0"/>
          <w:numId w:val="12"/>
        </w:numPr>
        <w:spacing w:line="276" w:lineRule="auto"/>
      </w:pPr>
      <w:r>
        <w:t>Hasiči Svitavy</w:t>
      </w:r>
      <w:r w:rsidR="00A239CE">
        <w:t>,</w:t>
      </w:r>
    </w:p>
    <w:p w:rsidR="00292A7F" w:rsidRDefault="00292A7F" w:rsidP="00292A7F">
      <w:pPr>
        <w:pStyle w:val="Odstavecseseznamem"/>
        <w:numPr>
          <w:ilvl w:val="0"/>
          <w:numId w:val="12"/>
        </w:numPr>
        <w:spacing w:line="276" w:lineRule="auto"/>
      </w:pPr>
      <w:r>
        <w:t>Záchranná stanice Zelené Vendolí</w:t>
      </w:r>
      <w:r w:rsidR="00A239CE">
        <w:t>,</w:t>
      </w:r>
    </w:p>
    <w:p w:rsidR="00292A7F" w:rsidRDefault="00292A7F" w:rsidP="00292A7F">
      <w:pPr>
        <w:pStyle w:val="Odstavecseseznamem"/>
        <w:numPr>
          <w:ilvl w:val="0"/>
          <w:numId w:val="12"/>
        </w:numPr>
        <w:spacing w:after="240" w:line="276" w:lineRule="auto"/>
      </w:pPr>
      <w:r>
        <w:t>Brněnské vodárny a kanalizace</w:t>
      </w:r>
      <w:r w:rsidR="00A239CE">
        <w:t>.</w:t>
      </w:r>
      <w:r>
        <w:t xml:space="preserve"> </w:t>
      </w:r>
    </w:p>
    <w:p w:rsidR="00605D48" w:rsidRDefault="00605D48" w:rsidP="00605D48">
      <w:pPr>
        <w:pStyle w:val="Heading1"/>
        <w:numPr>
          <w:ilvl w:val="0"/>
          <w:numId w:val="1"/>
        </w:numPr>
        <w:jc w:val="left"/>
      </w:pPr>
      <w:bookmarkStart w:id="14" w:name="_Toc147439597"/>
      <w:r>
        <w:t>Řešení rizikového chování ve škole</w:t>
      </w:r>
      <w:bookmarkEnd w:id="14"/>
    </w:p>
    <w:p w:rsidR="00746F49" w:rsidRDefault="00410A18" w:rsidP="00D23A28">
      <w:pPr>
        <w:pStyle w:val="Odstavecseseznamem"/>
        <w:spacing w:before="240" w:after="240" w:line="276" w:lineRule="auto"/>
        <w:ind w:left="0" w:firstLine="426"/>
        <w:jc w:val="both"/>
      </w:pPr>
      <w:r>
        <w:t xml:space="preserve">Ve škole je trvale umístěna nástěnka s tématy prevence, čísly linky důvěry a dalšími informacemi. Do schránky důvěry mohou žáci anonymně vhazovat připomínky nebo prostřednictvím dopisu informovat </w:t>
      </w:r>
      <w:r w:rsidR="00DD700C">
        <w:br/>
      </w:r>
      <w:r>
        <w:t xml:space="preserve">o případném rizikovém chování ve škole. </w:t>
      </w:r>
      <w:r w:rsidR="00746F49">
        <w:t xml:space="preserve">Výchovný poradce má taktéž na webových stránkách kontakt pro anonymní dotazy a připomínky. </w:t>
      </w:r>
    </w:p>
    <w:p w:rsidR="00F43617" w:rsidRDefault="00F43617" w:rsidP="00D23A28">
      <w:pPr>
        <w:pStyle w:val="Odstavecseseznamem"/>
        <w:spacing w:before="240" w:after="240" w:line="276" w:lineRule="auto"/>
        <w:ind w:left="0" w:firstLine="426"/>
        <w:jc w:val="both"/>
      </w:pPr>
      <w:r>
        <w:lastRenderedPageBreak/>
        <w:t>Dojde- li k porušení ustanovení školního řádu, které se týká držení, distribuce a užívání návykových látek v prostorách školy a během školních akcí, bude to klasifikováno jako hrubé porušení školního řádu. Při řešení budeme postupovat podle krizového plánu školy (ŠPP č. 3 a 4)</w:t>
      </w:r>
      <w:r w:rsidR="00D23A28">
        <w:t>.</w:t>
      </w:r>
      <w:r w:rsidR="00D23A28" w:rsidRPr="00D23A28">
        <w:t xml:space="preserve"> </w:t>
      </w:r>
      <w:r w:rsidR="00D23A28">
        <w:t>Stejně tak, pokud by došlo k šikaně, kyberšikaně nebo agresivnímu chování žáků.</w:t>
      </w:r>
    </w:p>
    <w:p w:rsidR="00D23A28" w:rsidRDefault="00D23A28" w:rsidP="00D23A28">
      <w:pPr>
        <w:pStyle w:val="Odstavecseseznamem"/>
        <w:spacing w:before="240" w:after="240" w:line="276" w:lineRule="auto"/>
        <w:ind w:left="0" w:firstLine="426"/>
        <w:jc w:val="both"/>
      </w:pPr>
      <w:r>
        <w:t>Pokud dojde k výskytu nežádoucího chování ve škole, budeme se řídit následujícím opatřením:</w:t>
      </w:r>
    </w:p>
    <w:p w:rsidR="00D23A28" w:rsidRDefault="00D23A28" w:rsidP="00D23A28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>individuální pohovor se žákem</w:t>
      </w:r>
    </w:p>
    <w:p w:rsidR="00D23A28" w:rsidRDefault="00D23A28" w:rsidP="00D23A28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>jednání s rodiči</w:t>
      </w:r>
    </w:p>
    <w:p w:rsidR="00D23A28" w:rsidRDefault="00D23A28" w:rsidP="00D23A28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>doporučení kontaktu s odborníky</w:t>
      </w:r>
    </w:p>
    <w:p w:rsidR="00D23A28" w:rsidRDefault="00D23A28" w:rsidP="00D23A28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>v případě nezájmu rodičů uvědomění sociálního odboru, oddělení péče o dítě</w:t>
      </w:r>
    </w:p>
    <w:p w:rsidR="00D23A28" w:rsidRDefault="00D23A28" w:rsidP="00D23A28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>v případě dealerství oznámení Policii ČR</w:t>
      </w:r>
    </w:p>
    <w:p w:rsidR="00D23A28" w:rsidRDefault="00D23A28" w:rsidP="00D23A28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>další postupy podle Metodického doporučení k primární prevenci rizikového chování u dětí, žáků a studentů ve školách a školských zařízení, č. j. 21291/2010-28</w:t>
      </w:r>
    </w:p>
    <w:p w:rsidR="00F55890" w:rsidRDefault="00F55890" w:rsidP="00F55890">
      <w:pPr>
        <w:pStyle w:val="Odstavecseseznamem"/>
        <w:spacing w:line="276" w:lineRule="auto"/>
        <w:ind w:left="1146" w:firstLine="0"/>
        <w:jc w:val="both"/>
      </w:pPr>
    </w:p>
    <w:p w:rsidR="00605D48" w:rsidRDefault="000A0E81" w:rsidP="00605D48">
      <w:pPr>
        <w:pStyle w:val="Heading1"/>
        <w:numPr>
          <w:ilvl w:val="0"/>
          <w:numId w:val="1"/>
        </w:numPr>
        <w:jc w:val="left"/>
      </w:pPr>
      <w:bookmarkStart w:id="15" w:name="_Toc147439598"/>
      <w:r>
        <w:t>Zh</w:t>
      </w:r>
      <w:r w:rsidR="00605D48">
        <w:t>odnocení programu</w:t>
      </w:r>
      <w:bookmarkEnd w:id="15"/>
    </w:p>
    <w:p w:rsidR="004A3FA0" w:rsidRDefault="004A3FA0" w:rsidP="000A0E81">
      <w:pPr>
        <w:pStyle w:val="Odstavecseseznamem"/>
        <w:spacing w:before="240" w:after="240" w:line="276" w:lineRule="auto"/>
        <w:ind w:left="0" w:firstLine="426"/>
        <w:jc w:val="both"/>
      </w:pPr>
      <w:r>
        <w:t>Preventivní program je vypracován na základě tradičních hodnot a aktivit. Vychází ze zkušeností pedagogů a možností, které nabízí škola a prostředí, v němž je umístěna. Žáci se do všech činností, které jsou jim nabízeny, zapojují podle svých zájmů a schopností. Žákům je tak ve velké míře umožňováno naplňovat svůj volný čas smysluplně a rozvíjet své schopnosti a dovednosti. Své práce a úspěchy mohou prezentovat formou soutěží, výstav, nástěnek, prodeje drobných výrobků, školní akademie apod.</w:t>
      </w:r>
    </w:p>
    <w:p w:rsidR="00F04707" w:rsidRDefault="004A3FA0" w:rsidP="000A0E81">
      <w:pPr>
        <w:pStyle w:val="Odstavecseseznamem"/>
        <w:spacing w:before="240" w:after="240" w:line="276" w:lineRule="auto"/>
        <w:ind w:left="0" w:firstLine="426"/>
        <w:jc w:val="both"/>
      </w:pPr>
      <w:r>
        <w:t xml:space="preserve">Rodinná atmosféra školy a přátelský přístup pedagogických i nepedagogických pracovníků školy přispívají k tomu, že </w:t>
      </w:r>
      <w:r w:rsidR="00F04707">
        <w:t>na naší škole zaznamenáváme pouze minimální množství rizikového chování. Doufáme, že tomu tak bude i nadále a žáci se budou stále cítit ve škole příjemně a bezpečně.</w:t>
      </w:r>
      <w:r>
        <w:t xml:space="preserve"> </w:t>
      </w:r>
    </w:p>
    <w:p w:rsidR="00B5683E" w:rsidRDefault="00F04707" w:rsidP="000A0E81">
      <w:pPr>
        <w:pStyle w:val="Odstavecseseznamem"/>
        <w:spacing w:before="240" w:after="240" w:line="276" w:lineRule="auto"/>
        <w:ind w:left="0" w:firstLine="426"/>
        <w:jc w:val="both"/>
      </w:pPr>
      <w:r>
        <w:t>Celkové z</w:t>
      </w:r>
      <w:r w:rsidR="000A0E81">
        <w:t>h</w:t>
      </w:r>
      <w:r w:rsidR="00303EB8">
        <w:t>odnocení programu primární prevence bude prováděno na konci školního roku</w:t>
      </w:r>
      <w:r w:rsidR="000A0E81">
        <w:t xml:space="preserve"> a uvedeno v minimálním programu na příští školní rok</w:t>
      </w:r>
      <w:r w:rsidR="00303EB8">
        <w:t>. Ke zjišťování aktuálního stavu sociálně negativních jevů ve škole jsou využívány postřehy vyučujících, připomínky žáků, třídnické hodiny, hodiny výchovného charakteru (Výchova k občanství, Výchova ke zdraví)</w:t>
      </w:r>
      <w:r w:rsidR="004E1ED8">
        <w:t>.</w:t>
      </w:r>
    </w:p>
    <w:p w:rsidR="000309D2" w:rsidRDefault="000A0E81" w:rsidP="000A0E81">
      <w:pPr>
        <w:pStyle w:val="Heading2"/>
      </w:pPr>
      <w:bookmarkStart w:id="16" w:name="_Toc147439599"/>
      <w:r>
        <w:t>13.1 Zhodnocení Minimálního preventivního programu 2022/23</w:t>
      </w:r>
      <w:bookmarkEnd w:id="16"/>
    </w:p>
    <w:p w:rsidR="00B1061B" w:rsidRDefault="004D479E" w:rsidP="00303EB8">
      <w:pPr>
        <w:pStyle w:val="Odstavecseseznamem"/>
        <w:spacing w:before="240" w:line="276" w:lineRule="auto"/>
        <w:ind w:left="0" w:firstLine="426"/>
        <w:jc w:val="both"/>
      </w:pPr>
      <w:r>
        <w:t>Preventivní program ve školním roce 2022/23 byl naplněn v plné míře. Byl</w:t>
      </w:r>
      <w:r w:rsidR="00586814">
        <w:t>y</w:t>
      </w:r>
      <w:r>
        <w:t xml:space="preserve"> přidány i některé aktivity, které </w:t>
      </w:r>
      <w:r w:rsidR="00586814">
        <w:t>v programu nebyl</w:t>
      </w:r>
      <w:r w:rsidR="005E2CE6">
        <w:t>y</w:t>
      </w:r>
      <w:r w:rsidR="00586814">
        <w:t xml:space="preserve"> uvedeny. Jde zejména o přednášku finanční gramotnosti na téma banky </w:t>
      </w:r>
      <w:r w:rsidR="00DD700C">
        <w:br/>
      </w:r>
      <w:r w:rsidR="00586814">
        <w:t>a bankovnictví, která se uskutečnila v říjnu 2022. Navázali jsme spolupráci s finančním poradcem Marcelem Navrátilem, s kterým bychom rádi spolupracovali i nadále.</w:t>
      </w:r>
      <w:r w:rsidR="00467E08">
        <w:t xml:space="preserve"> </w:t>
      </w:r>
    </w:p>
    <w:p w:rsidR="00467E08" w:rsidRDefault="00467E08" w:rsidP="00303EB8">
      <w:pPr>
        <w:pStyle w:val="Odstavecseseznamem"/>
        <w:spacing w:before="240" w:line="276" w:lineRule="auto"/>
        <w:ind w:left="0" w:firstLine="426"/>
        <w:jc w:val="both"/>
      </w:pPr>
      <w:r>
        <w:t>Snažili jsme se a nadále se snažíme inovovat náš program tak, abychom předešl</w:t>
      </w:r>
      <w:r w:rsidR="005E2CE6">
        <w:t>i</w:t>
      </w:r>
      <w:r>
        <w:t xml:space="preserve"> u našich žáků problémům dnešní mládeže. </w:t>
      </w:r>
      <w:r w:rsidR="009807CF">
        <w:t xml:space="preserve">Během roku jsme přivítali několik nových žáků, jejichž začlenění do kolektivu proběhlo úspěšně, a to mimo jiné díky podporování žáků ve zlepšování vzájemných vztahů. </w:t>
      </w:r>
      <w:r>
        <w:t>Podporovali jsme</w:t>
      </w:r>
      <w:r w:rsidR="009807CF">
        <w:t xml:space="preserve"> naše žáky také ve vztahu k životnímu</w:t>
      </w:r>
      <w:r>
        <w:t xml:space="preserve"> prostředí</w:t>
      </w:r>
      <w:r w:rsidR="00B1061B">
        <w:t xml:space="preserve"> a v lásce k přírodě.</w:t>
      </w:r>
      <w:r>
        <w:t xml:space="preserve"> </w:t>
      </w:r>
      <w:r w:rsidR="00B1061B">
        <w:t>V</w:t>
      </w:r>
      <w:r>
        <w:t xml:space="preserve">edli jsme je ke </w:t>
      </w:r>
      <w:r w:rsidR="00B1061B">
        <w:t xml:space="preserve">zdravé výživě </w:t>
      </w:r>
      <w:r w:rsidR="00DD700C">
        <w:br/>
      </w:r>
      <w:r w:rsidR="00B1061B">
        <w:t xml:space="preserve">a </w:t>
      </w:r>
      <w:r>
        <w:t>zdravému pohybu</w:t>
      </w:r>
      <w:r w:rsidR="00B1061B">
        <w:t xml:space="preserve"> formou různých mimoškolních sportovních aktivit.</w:t>
      </w:r>
      <w:r>
        <w:t xml:space="preserve"> </w:t>
      </w:r>
    </w:p>
    <w:p w:rsidR="00B1061B" w:rsidRDefault="00B1061B" w:rsidP="00303EB8">
      <w:pPr>
        <w:pStyle w:val="Odstavecseseznamem"/>
        <w:spacing w:before="240" w:line="276" w:lineRule="auto"/>
        <w:ind w:left="0" w:firstLine="426"/>
        <w:jc w:val="both"/>
      </w:pPr>
      <w:r>
        <w:t xml:space="preserve">Inovací prošlo také prostředí </w:t>
      </w:r>
      <w:r w:rsidR="009807CF">
        <w:t xml:space="preserve">a vybavení </w:t>
      </w:r>
      <w:r>
        <w:t>školy.</w:t>
      </w:r>
      <w:r w:rsidR="009807CF">
        <w:t xml:space="preserve"> Abychom mohli ve výuce např. lépe pracovat na projektech zaměřených na primární prevenci rizikového chování</w:t>
      </w:r>
      <w:r w:rsidR="00D027BF">
        <w:t>, došlo např. k zajištění</w:t>
      </w:r>
      <w:r>
        <w:t xml:space="preserve"> </w:t>
      </w:r>
      <w:r w:rsidR="009807CF">
        <w:t>lepší</w:t>
      </w:r>
      <w:r w:rsidR="00D027BF">
        <w:t>ho</w:t>
      </w:r>
      <w:r w:rsidR="009807CF">
        <w:t xml:space="preserve"> zasíťování školy, </w:t>
      </w:r>
      <w:r>
        <w:t xml:space="preserve">pořízení mobilní </w:t>
      </w:r>
      <w:r w:rsidR="00D027BF">
        <w:t xml:space="preserve">třídy (nákup tabletů do výuky), nebo k </w:t>
      </w:r>
      <w:r>
        <w:t>nákup</w:t>
      </w:r>
      <w:r w:rsidR="00D027BF">
        <w:t>u</w:t>
      </w:r>
      <w:r>
        <w:t xml:space="preserve"> interaktivní tabule a </w:t>
      </w:r>
      <w:r w:rsidR="009807CF">
        <w:t>data projektoru</w:t>
      </w:r>
      <w:r w:rsidR="00D027BF">
        <w:t>.</w:t>
      </w:r>
    </w:p>
    <w:p w:rsidR="00B1061B" w:rsidRDefault="00B1061B" w:rsidP="00D027BF">
      <w:pPr>
        <w:pStyle w:val="Odstavecseseznamem"/>
        <w:spacing w:before="240" w:after="240" w:line="276" w:lineRule="auto"/>
        <w:ind w:left="0" w:firstLine="426"/>
        <w:jc w:val="both"/>
      </w:pPr>
      <w:r>
        <w:lastRenderedPageBreak/>
        <w:t xml:space="preserve">Co se týče rizikového chování, byly během školního roku řešeny některé případy nevhodného chování. </w:t>
      </w:r>
      <w:r w:rsidR="00823893">
        <w:t xml:space="preserve">Všechny případy byly řešeny na pedagogických radách a projednány s rodiči žáků. </w:t>
      </w:r>
      <w:r>
        <w:t xml:space="preserve">Šlo zejména o vulgární vyjadřování a ničení školního majetku. </w:t>
      </w:r>
      <w:r w:rsidR="00823893">
        <w:t xml:space="preserve">Někteří žáci 9. třídy porušili školní řád, když záměrně poškodili vybavení třídy. Na základě jejich chování byla uskutečněna beseda s preventistou kriminality panem Erichem Stündlem. V rámci utužování </w:t>
      </w:r>
      <w:r w:rsidR="008C0D05">
        <w:t xml:space="preserve">vztahů na prvním stupni jsme </w:t>
      </w:r>
      <w:r w:rsidR="00823893">
        <w:t xml:space="preserve">organizovali </w:t>
      </w:r>
      <w:r w:rsidR="008C0D05">
        <w:t>stmelovací program na posílení přátelských vztahů a vzájemné spolupráce.</w:t>
      </w:r>
      <w:r w:rsidR="00D50D3A">
        <w:t xml:space="preserve"> Programu se </w:t>
      </w:r>
      <w:r w:rsidR="009E7580">
        <w:t>z</w:t>
      </w:r>
      <w:r w:rsidR="00D50D3A">
        <w:t xml:space="preserve">účastnili žáci 2. a 3. třídy, kteří byli minulý rok spojeni do jedné </w:t>
      </w:r>
      <w:r w:rsidR="009E7580">
        <w:t>třídy, a zejména pro druháky to byla velká změna</w:t>
      </w:r>
      <w:r w:rsidR="00D50D3A">
        <w:t xml:space="preserve">. </w:t>
      </w:r>
      <w:r w:rsidR="00EE2C8F">
        <w:t xml:space="preserve">Tento program </w:t>
      </w:r>
      <w:r w:rsidR="009E7580">
        <w:t xml:space="preserve">se nám osvědčil a </w:t>
      </w:r>
      <w:r w:rsidR="00EE2C8F">
        <w:t xml:space="preserve">plánujeme </w:t>
      </w:r>
      <w:r w:rsidR="009E7580">
        <w:t xml:space="preserve">ho </w:t>
      </w:r>
      <w:r w:rsidR="00EE2C8F">
        <w:t xml:space="preserve">realizovat každoročně. </w:t>
      </w:r>
    </w:p>
    <w:p w:rsidR="00605D48" w:rsidRDefault="00605D48" w:rsidP="00605D48">
      <w:pPr>
        <w:pStyle w:val="Heading1"/>
        <w:numPr>
          <w:ilvl w:val="0"/>
          <w:numId w:val="1"/>
        </w:numPr>
        <w:jc w:val="left"/>
      </w:pPr>
      <w:bookmarkStart w:id="17" w:name="_Toc147439600"/>
      <w:r>
        <w:t>Závěr</w:t>
      </w:r>
      <w:bookmarkEnd w:id="17"/>
    </w:p>
    <w:p w:rsidR="00B558F6" w:rsidRDefault="00B558F6" w:rsidP="00B558F6">
      <w:pPr>
        <w:pStyle w:val="Odstavecseseznamem"/>
        <w:spacing w:before="240" w:line="276" w:lineRule="auto"/>
        <w:ind w:left="0" w:firstLine="426"/>
        <w:jc w:val="both"/>
      </w:pPr>
      <w:r>
        <w:t>Školní preventivní program je součástí výchovy a vzdělávání žáků po celou dobu povinné školní docházky.</w:t>
      </w:r>
      <w:r w:rsidR="00D027BF">
        <w:t xml:space="preserve"> Účastní se ho žáci, pedagogický sbor, odborníci a rodiče. </w:t>
      </w:r>
      <w:r w:rsidR="00347C95">
        <w:t>Stále se snažíme snižovat nevhodné chování některých našich žáků. Přijatá opatření jsou stále inovována podle aktuální situace v daných třídách.</w:t>
      </w:r>
      <w:r>
        <w:t xml:space="preserve"> </w:t>
      </w:r>
      <w:r w:rsidR="00D027BF">
        <w:t xml:space="preserve">Snažíme se navozovat nové spolupráce s různými organizacemi a spolky a dělat tak program pestřejší. </w:t>
      </w:r>
      <w:r>
        <w:t>Jednotlivé části programu budou kontrolovány realizátorem programu a pravidelně vyhodnocovány. Podle výsled</w:t>
      </w:r>
      <w:r w:rsidR="000A0E81">
        <w:t>k</w:t>
      </w:r>
      <w:r>
        <w:t>ů mohou být upraveny. S výsledky budou seznámeni všichni pedagogičtí pracovníci.</w:t>
      </w:r>
    </w:p>
    <w:p w:rsidR="00B558F6" w:rsidRDefault="000A0E81" w:rsidP="00B558F6">
      <w:pPr>
        <w:pStyle w:val="Odstavecseseznamem"/>
        <w:spacing w:before="240" w:line="276" w:lineRule="auto"/>
        <w:ind w:left="0" w:firstLine="426"/>
        <w:jc w:val="both"/>
      </w:pPr>
      <w:r>
        <w:t>Případné d</w:t>
      </w:r>
      <w:r w:rsidR="00B558F6">
        <w:t>alší preventivní programy a aktivity v oblasti prevence nežádoucího chování budou doplňovány v průběhu realizace progra</w:t>
      </w:r>
      <w:r w:rsidR="00303EB8">
        <w:t>m</w:t>
      </w:r>
      <w:r w:rsidR="00B558F6">
        <w:t xml:space="preserve">u podle nabídky a aktuální situace ve škole. </w:t>
      </w:r>
    </w:p>
    <w:p w:rsidR="00B558F6" w:rsidRDefault="00B558F6" w:rsidP="00B558F6">
      <w:pPr>
        <w:pStyle w:val="Odstavecseseznamem"/>
        <w:spacing w:before="240"/>
        <w:ind w:left="0" w:firstLine="426"/>
      </w:pPr>
    </w:p>
    <w:p w:rsidR="00605D48" w:rsidRDefault="00605D48" w:rsidP="00605D48">
      <w:pPr>
        <w:pStyle w:val="Heading1"/>
        <w:ind w:left="236" w:firstLine="0"/>
      </w:pPr>
      <w:bookmarkStart w:id="18" w:name="_Toc147439601"/>
      <w:r>
        <w:t>Přílohy</w:t>
      </w:r>
      <w:bookmarkEnd w:id="18"/>
    </w:p>
    <w:p w:rsidR="00407DFF" w:rsidRDefault="00407DFF" w:rsidP="00407DFF">
      <w:pPr>
        <w:pStyle w:val="Odstavecseseznamem"/>
        <w:spacing w:before="240" w:line="276" w:lineRule="auto"/>
      </w:pPr>
      <w:r>
        <w:t>Č.</w:t>
      </w:r>
      <w:r w:rsidR="005127AC">
        <w:t xml:space="preserve"> </w:t>
      </w:r>
      <w:r>
        <w:t>1: Úmluva o chování ke školnímu majetku</w:t>
      </w:r>
    </w:p>
    <w:p w:rsidR="005127AC" w:rsidRDefault="005127AC" w:rsidP="00407DFF">
      <w:pPr>
        <w:pStyle w:val="Odstavecseseznamem"/>
        <w:spacing w:before="240" w:line="276" w:lineRule="auto"/>
      </w:pPr>
    </w:p>
    <w:p w:rsidR="005127AC" w:rsidRDefault="005127AC" w:rsidP="00407DFF">
      <w:pPr>
        <w:pStyle w:val="Odstavecseseznamem"/>
        <w:spacing w:before="240" w:line="276" w:lineRule="auto"/>
      </w:pPr>
      <w:r>
        <w:t>Ve Vítějevsi dne 1. 10. 2023</w:t>
      </w:r>
      <w:r>
        <w:tab/>
      </w:r>
      <w:r>
        <w:tab/>
      </w:r>
      <w:r>
        <w:tab/>
      </w:r>
      <w:r>
        <w:tab/>
      </w:r>
      <w:r>
        <w:tab/>
        <w:t>Mgr. Nikol Křížová</w:t>
      </w:r>
    </w:p>
    <w:p w:rsidR="00676058" w:rsidRDefault="00676058">
      <w:pPr>
        <w:pStyle w:val="Zkladntext"/>
        <w:rPr>
          <w:sz w:val="26"/>
        </w:rPr>
      </w:pPr>
    </w:p>
    <w:p w:rsidR="00FD5693" w:rsidRDefault="00FD5693">
      <w:pPr>
        <w:spacing w:line="276" w:lineRule="auto"/>
        <w:rPr>
          <w:sz w:val="24"/>
        </w:rPr>
      </w:pPr>
    </w:p>
    <w:p w:rsidR="00FD5693" w:rsidRPr="00FD5693" w:rsidRDefault="00FD5693" w:rsidP="00FD5693">
      <w:pPr>
        <w:ind w:firstLine="720"/>
        <w:rPr>
          <w:sz w:val="24"/>
        </w:rPr>
      </w:pPr>
      <w:r>
        <w:rPr>
          <w:sz w:val="24"/>
        </w:rPr>
        <w:t>Četli:</w:t>
      </w:r>
    </w:p>
    <w:p w:rsidR="00FD5693" w:rsidRDefault="00FD5693" w:rsidP="00FD5693">
      <w:pPr>
        <w:rPr>
          <w:sz w:val="24"/>
        </w:rPr>
      </w:pPr>
    </w:p>
    <w:p w:rsidR="00676058" w:rsidRPr="00FD5693" w:rsidRDefault="00676058" w:rsidP="00FD5693">
      <w:pPr>
        <w:rPr>
          <w:sz w:val="24"/>
        </w:rPr>
        <w:sectPr w:rsidR="00676058" w:rsidRPr="00FD5693" w:rsidSect="00746F49">
          <w:pgSz w:w="11910" w:h="16840"/>
          <w:pgMar w:top="1340" w:right="1240" w:bottom="1418" w:left="1180" w:header="708" w:footer="708" w:gutter="0"/>
          <w:cols w:space="708"/>
          <w:titlePg/>
          <w:docGrid w:linePitch="299"/>
        </w:sectPr>
      </w:pPr>
    </w:p>
    <w:p w:rsidR="00676058" w:rsidRPr="005127AC" w:rsidRDefault="00E71CF7" w:rsidP="005127AC">
      <w:pPr>
        <w:tabs>
          <w:tab w:val="left" w:pos="597"/>
        </w:tabs>
        <w:spacing w:before="56"/>
        <w:rPr>
          <w:b/>
          <w:sz w:val="32"/>
        </w:rPr>
      </w:pPr>
      <w:r w:rsidRPr="005127AC">
        <w:rPr>
          <w:b/>
          <w:sz w:val="32"/>
          <w:u w:val="thick"/>
        </w:rPr>
        <w:lastRenderedPageBreak/>
        <w:t>Přílohy:</w:t>
      </w:r>
    </w:p>
    <w:p w:rsidR="00676058" w:rsidRDefault="00676058">
      <w:pPr>
        <w:pStyle w:val="Zkladntext"/>
        <w:spacing w:before="1"/>
        <w:rPr>
          <w:b/>
        </w:rPr>
      </w:pPr>
    </w:p>
    <w:p w:rsidR="00676058" w:rsidRDefault="00E71CF7" w:rsidP="005127AC">
      <w:pPr>
        <w:spacing w:before="90"/>
        <w:rPr>
          <w:b/>
          <w:sz w:val="24"/>
        </w:rPr>
      </w:pPr>
      <w:r>
        <w:rPr>
          <w:b/>
          <w:sz w:val="24"/>
        </w:rPr>
        <w:t>Úmluva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žáků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zacházení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školním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majetkem</w:t>
      </w:r>
    </w:p>
    <w:p w:rsidR="00676058" w:rsidRDefault="00676058">
      <w:pPr>
        <w:pStyle w:val="Zkladntext"/>
        <w:rPr>
          <w:b/>
          <w:sz w:val="26"/>
        </w:rPr>
      </w:pPr>
    </w:p>
    <w:p w:rsidR="00676058" w:rsidRDefault="00E71CF7" w:rsidP="005127AC">
      <w:pPr>
        <w:pStyle w:val="Zkladntext"/>
        <w:spacing w:before="191" w:line="276" w:lineRule="auto"/>
        <w:ind w:right="1016" w:firstLine="426"/>
        <w:jc w:val="both"/>
      </w:pPr>
      <w:r>
        <w:t>Máme šanci se rozvíjet a vzdělávat v příjemném a motivujícím prostředí naší učebny.</w:t>
      </w:r>
      <w:r>
        <w:rPr>
          <w:spacing w:val="-57"/>
        </w:rPr>
        <w:t xml:space="preserve"> </w:t>
      </w:r>
      <w:r>
        <w:t>Zavazujeme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proto,</w:t>
      </w:r>
      <w:r>
        <w:rPr>
          <w:spacing w:val="-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budeme své</w:t>
      </w:r>
      <w:r>
        <w:rPr>
          <w:spacing w:val="-3"/>
        </w:rPr>
        <w:t xml:space="preserve"> </w:t>
      </w:r>
      <w:r>
        <w:t>třídy</w:t>
      </w:r>
      <w:r>
        <w:rPr>
          <w:spacing w:val="-5"/>
        </w:rPr>
        <w:t xml:space="preserve"> </w:t>
      </w:r>
      <w:r>
        <w:t>vážit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šetřit</w:t>
      </w:r>
      <w:r>
        <w:rPr>
          <w:spacing w:val="-1"/>
        </w:rPr>
        <w:t xml:space="preserve"> </w:t>
      </w:r>
      <w:r>
        <w:t>svěřené</w:t>
      </w:r>
      <w:r>
        <w:rPr>
          <w:spacing w:val="-1"/>
        </w:rPr>
        <w:t xml:space="preserve"> </w:t>
      </w:r>
      <w:r>
        <w:t>vybavení.</w:t>
      </w:r>
    </w:p>
    <w:p w:rsidR="00676058" w:rsidRDefault="00E71CF7" w:rsidP="005127AC">
      <w:pPr>
        <w:pStyle w:val="Zkladntext"/>
        <w:spacing w:before="198" w:line="276" w:lineRule="auto"/>
        <w:ind w:right="190" w:firstLine="426"/>
        <w:jc w:val="both"/>
      </w:pPr>
      <w:r>
        <w:t xml:space="preserve">Jsem si </w:t>
      </w:r>
      <w:r w:rsidR="005127AC">
        <w:t>vědom(a) toho</w:t>
      </w:r>
      <w:r>
        <w:t>, že vedení naší ZŠ vynakládá spolu s obcí nemalé částky na vybavení</w:t>
      </w:r>
      <w:r>
        <w:rPr>
          <w:spacing w:val="1"/>
        </w:rPr>
        <w:t xml:space="preserve"> </w:t>
      </w:r>
      <w:r>
        <w:t>prostor školy. Chci, aby zařízení vydrželo co nejdéle pro mě, ale i pro ostatní žáky. V případě,</w:t>
      </w:r>
      <w:r>
        <w:rPr>
          <w:spacing w:val="-57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poškodím majetek školy</w:t>
      </w:r>
      <w:r>
        <w:rPr>
          <w:spacing w:val="-5"/>
        </w:rPr>
        <w:t xml:space="preserve"> </w:t>
      </w:r>
      <w:r>
        <w:t>záměrně, uhradím</w:t>
      </w:r>
      <w:r>
        <w:rPr>
          <w:spacing w:val="-1"/>
        </w:rPr>
        <w:t xml:space="preserve"> </w:t>
      </w:r>
      <w:r>
        <w:t>náklady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opravu</w:t>
      </w:r>
      <w:r>
        <w:rPr>
          <w:spacing w:val="2"/>
        </w:rPr>
        <w:t xml:space="preserve"> </w:t>
      </w:r>
      <w:r>
        <w:t>nebo jeho pořízení.</w:t>
      </w:r>
    </w:p>
    <w:p w:rsidR="00676058" w:rsidRDefault="00676058">
      <w:pPr>
        <w:pStyle w:val="Zkladntext"/>
        <w:spacing w:before="10"/>
        <w:rPr>
          <w:sz w:val="17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607"/>
        <w:gridCol w:w="4607"/>
      </w:tblGrid>
      <w:tr w:rsidR="00676058">
        <w:trPr>
          <w:trHeight w:val="519"/>
        </w:trPr>
        <w:tc>
          <w:tcPr>
            <w:tcW w:w="4607" w:type="dxa"/>
            <w:tcBorders>
              <w:right w:val="single" w:sz="4" w:space="0" w:color="000000"/>
            </w:tcBorders>
          </w:tcPr>
          <w:p w:rsidR="00676058" w:rsidRDefault="00E71CF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Jméno</w:t>
            </w:r>
          </w:p>
        </w:tc>
        <w:tc>
          <w:tcPr>
            <w:tcW w:w="4607" w:type="dxa"/>
            <w:tcBorders>
              <w:left w:val="single" w:sz="4" w:space="0" w:color="000000"/>
            </w:tcBorders>
          </w:tcPr>
          <w:p w:rsidR="00676058" w:rsidRDefault="00E71CF7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676058">
        <w:trPr>
          <w:trHeight w:val="566"/>
        </w:trPr>
        <w:tc>
          <w:tcPr>
            <w:tcW w:w="4607" w:type="dxa"/>
            <w:tcBorders>
              <w:bottom w:val="single" w:sz="4" w:space="0" w:color="000000"/>
              <w:right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</w:tr>
      <w:tr w:rsidR="00676058">
        <w:trPr>
          <w:trHeight w:val="568"/>
        </w:trPr>
        <w:tc>
          <w:tcPr>
            <w:tcW w:w="4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</w:tr>
      <w:tr w:rsidR="00676058">
        <w:trPr>
          <w:trHeight w:val="566"/>
        </w:trPr>
        <w:tc>
          <w:tcPr>
            <w:tcW w:w="4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</w:tr>
      <w:tr w:rsidR="00676058">
        <w:trPr>
          <w:trHeight w:val="568"/>
        </w:trPr>
        <w:tc>
          <w:tcPr>
            <w:tcW w:w="4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</w:tr>
      <w:tr w:rsidR="00676058">
        <w:trPr>
          <w:trHeight w:val="565"/>
        </w:trPr>
        <w:tc>
          <w:tcPr>
            <w:tcW w:w="4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</w:tr>
      <w:tr w:rsidR="00676058">
        <w:trPr>
          <w:trHeight w:val="566"/>
        </w:trPr>
        <w:tc>
          <w:tcPr>
            <w:tcW w:w="4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</w:tr>
      <w:tr w:rsidR="00676058">
        <w:trPr>
          <w:trHeight w:val="568"/>
        </w:trPr>
        <w:tc>
          <w:tcPr>
            <w:tcW w:w="4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</w:tr>
      <w:tr w:rsidR="00676058">
        <w:trPr>
          <w:trHeight w:val="565"/>
        </w:trPr>
        <w:tc>
          <w:tcPr>
            <w:tcW w:w="4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</w:tr>
      <w:tr w:rsidR="00676058">
        <w:trPr>
          <w:trHeight w:val="568"/>
        </w:trPr>
        <w:tc>
          <w:tcPr>
            <w:tcW w:w="4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</w:tr>
      <w:tr w:rsidR="00676058">
        <w:trPr>
          <w:trHeight w:val="566"/>
        </w:trPr>
        <w:tc>
          <w:tcPr>
            <w:tcW w:w="4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</w:tr>
      <w:tr w:rsidR="00676058">
        <w:trPr>
          <w:trHeight w:val="565"/>
        </w:trPr>
        <w:tc>
          <w:tcPr>
            <w:tcW w:w="4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</w:tr>
      <w:tr w:rsidR="00676058">
        <w:trPr>
          <w:trHeight w:val="568"/>
        </w:trPr>
        <w:tc>
          <w:tcPr>
            <w:tcW w:w="4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</w:tr>
      <w:tr w:rsidR="00676058">
        <w:trPr>
          <w:trHeight w:val="565"/>
        </w:trPr>
        <w:tc>
          <w:tcPr>
            <w:tcW w:w="4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</w:tr>
      <w:tr w:rsidR="00676058">
        <w:trPr>
          <w:trHeight w:val="566"/>
        </w:trPr>
        <w:tc>
          <w:tcPr>
            <w:tcW w:w="4607" w:type="dxa"/>
            <w:tcBorders>
              <w:top w:val="single" w:sz="4" w:space="0" w:color="000000"/>
              <w:right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</w:tcBorders>
          </w:tcPr>
          <w:p w:rsidR="00676058" w:rsidRDefault="00676058">
            <w:pPr>
              <w:pStyle w:val="TableParagraph"/>
              <w:rPr>
                <w:sz w:val="24"/>
              </w:rPr>
            </w:pPr>
          </w:p>
        </w:tc>
      </w:tr>
    </w:tbl>
    <w:p w:rsidR="00E71CF7" w:rsidRDefault="00E71CF7"/>
    <w:sectPr w:rsidR="00E71CF7" w:rsidSect="00676058">
      <w:pgSz w:w="11910" w:h="16840"/>
      <w:pgMar w:top="1340" w:right="1240" w:bottom="280" w:left="11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9FD" w:rsidRDefault="00F549FD" w:rsidP="00746F49">
      <w:r>
        <w:separator/>
      </w:r>
    </w:p>
  </w:endnote>
  <w:endnote w:type="continuationSeparator" w:id="1">
    <w:p w:rsidR="00F549FD" w:rsidRDefault="00F549FD" w:rsidP="0074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144643"/>
      <w:docPartObj>
        <w:docPartGallery w:val="Page Numbers (Bottom of Page)"/>
        <w:docPartUnique/>
      </w:docPartObj>
    </w:sdtPr>
    <w:sdtContent>
      <w:p w:rsidR="00823893" w:rsidRDefault="006068B7">
        <w:pPr>
          <w:pStyle w:val="Zpat"/>
          <w:jc w:val="center"/>
        </w:pPr>
        <w:fldSimple w:instr=" PAGE   \* MERGEFORMAT ">
          <w:r w:rsidR="00510087">
            <w:rPr>
              <w:noProof/>
            </w:rPr>
            <w:t>1</w:t>
          </w:r>
        </w:fldSimple>
      </w:p>
    </w:sdtContent>
  </w:sdt>
  <w:p w:rsidR="00823893" w:rsidRDefault="0082389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93" w:rsidRDefault="00823893">
    <w:pPr>
      <w:pStyle w:val="Zpat"/>
      <w:jc w:val="center"/>
    </w:pPr>
  </w:p>
  <w:p w:rsidR="00823893" w:rsidRDefault="008238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9FD" w:rsidRDefault="00F549FD" w:rsidP="00746F49">
      <w:r>
        <w:separator/>
      </w:r>
    </w:p>
  </w:footnote>
  <w:footnote w:type="continuationSeparator" w:id="1">
    <w:p w:rsidR="00F549FD" w:rsidRDefault="00F549FD" w:rsidP="00746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367"/>
    <w:multiLevelType w:val="hybridMultilevel"/>
    <w:tmpl w:val="F5C08A70"/>
    <w:lvl w:ilvl="0" w:tplc="04050011">
      <w:start w:val="1"/>
      <w:numFmt w:val="decimal"/>
      <w:lvlText w:val="%1)"/>
      <w:lvlJc w:val="left"/>
      <w:pPr>
        <w:ind w:left="956" w:hanging="360"/>
      </w:pPr>
    </w:lvl>
    <w:lvl w:ilvl="1" w:tplc="04050019" w:tentative="1">
      <w:start w:val="1"/>
      <w:numFmt w:val="lowerLetter"/>
      <w:lvlText w:val="%2."/>
      <w:lvlJc w:val="left"/>
      <w:pPr>
        <w:ind w:left="1676" w:hanging="360"/>
      </w:pPr>
    </w:lvl>
    <w:lvl w:ilvl="2" w:tplc="0405001B" w:tentative="1">
      <w:start w:val="1"/>
      <w:numFmt w:val="lowerRoman"/>
      <w:lvlText w:val="%3."/>
      <w:lvlJc w:val="right"/>
      <w:pPr>
        <w:ind w:left="2396" w:hanging="180"/>
      </w:pPr>
    </w:lvl>
    <w:lvl w:ilvl="3" w:tplc="0405000F" w:tentative="1">
      <w:start w:val="1"/>
      <w:numFmt w:val="decimal"/>
      <w:lvlText w:val="%4."/>
      <w:lvlJc w:val="left"/>
      <w:pPr>
        <w:ind w:left="3116" w:hanging="360"/>
      </w:pPr>
    </w:lvl>
    <w:lvl w:ilvl="4" w:tplc="04050019" w:tentative="1">
      <w:start w:val="1"/>
      <w:numFmt w:val="lowerLetter"/>
      <w:lvlText w:val="%5."/>
      <w:lvlJc w:val="left"/>
      <w:pPr>
        <w:ind w:left="3836" w:hanging="360"/>
      </w:pPr>
    </w:lvl>
    <w:lvl w:ilvl="5" w:tplc="0405001B" w:tentative="1">
      <w:start w:val="1"/>
      <w:numFmt w:val="lowerRoman"/>
      <w:lvlText w:val="%6."/>
      <w:lvlJc w:val="right"/>
      <w:pPr>
        <w:ind w:left="4556" w:hanging="180"/>
      </w:pPr>
    </w:lvl>
    <w:lvl w:ilvl="6" w:tplc="0405000F" w:tentative="1">
      <w:start w:val="1"/>
      <w:numFmt w:val="decimal"/>
      <w:lvlText w:val="%7."/>
      <w:lvlJc w:val="left"/>
      <w:pPr>
        <w:ind w:left="5276" w:hanging="360"/>
      </w:pPr>
    </w:lvl>
    <w:lvl w:ilvl="7" w:tplc="04050019" w:tentative="1">
      <w:start w:val="1"/>
      <w:numFmt w:val="lowerLetter"/>
      <w:lvlText w:val="%8."/>
      <w:lvlJc w:val="left"/>
      <w:pPr>
        <w:ind w:left="5996" w:hanging="360"/>
      </w:pPr>
    </w:lvl>
    <w:lvl w:ilvl="8" w:tplc="040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>
    <w:nsid w:val="0300567B"/>
    <w:multiLevelType w:val="hybridMultilevel"/>
    <w:tmpl w:val="F4DEA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1A64"/>
    <w:multiLevelType w:val="hybridMultilevel"/>
    <w:tmpl w:val="5FB4D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758D"/>
    <w:multiLevelType w:val="hybridMultilevel"/>
    <w:tmpl w:val="E6E0E1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3D0F87"/>
    <w:multiLevelType w:val="hybridMultilevel"/>
    <w:tmpl w:val="D256BF1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2C41B83"/>
    <w:multiLevelType w:val="hybridMultilevel"/>
    <w:tmpl w:val="3684E5A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8D1ADF"/>
    <w:multiLevelType w:val="hybridMultilevel"/>
    <w:tmpl w:val="1A627CEA"/>
    <w:lvl w:ilvl="0" w:tplc="A8CC4E5E">
      <w:start w:val="1"/>
      <w:numFmt w:val="decimal"/>
      <w:lvlText w:val="%1."/>
      <w:lvlJc w:val="left"/>
      <w:pPr>
        <w:ind w:left="7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cs-CZ" w:eastAsia="en-US" w:bidi="ar-SA"/>
      </w:rPr>
    </w:lvl>
    <w:lvl w:ilvl="1" w:tplc="F36E48CA">
      <w:numFmt w:val="bullet"/>
      <w:lvlText w:val="•"/>
      <w:lvlJc w:val="left"/>
      <w:pPr>
        <w:ind w:left="1614" w:hanging="360"/>
      </w:pPr>
      <w:rPr>
        <w:rFonts w:hint="default"/>
        <w:lang w:val="cs-CZ" w:eastAsia="en-US" w:bidi="ar-SA"/>
      </w:rPr>
    </w:lvl>
    <w:lvl w:ilvl="2" w:tplc="DD2C5CBC">
      <w:numFmt w:val="bullet"/>
      <w:lvlText w:val="•"/>
      <w:lvlJc w:val="left"/>
      <w:pPr>
        <w:ind w:left="2489" w:hanging="360"/>
      </w:pPr>
      <w:rPr>
        <w:rFonts w:hint="default"/>
        <w:lang w:val="cs-CZ" w:eastAsia="en-US" w:bidi="ar-SA"/>
      </w:rPr>
    </w:lvl>
    <w:lvl w:ilvl="3" w:tplc="0B8405E6">
      <w:numFmt w:val="bullet"/>
      <w:lvlText w:val="•"/>
      <w:lvlJc w:val="left"/>
      <w:pPr>
        <w:ind w:left="3363" w:hanging="360"/>
      </w:pPr>
      <w:rPr>
        <w:rFonts w:hint="default"/>
        <w:lang w:val="cs-CZ" w:eastAsia="en-US" w:bidi="ar-SA"/>
      </w:rPr>
    </w:lvl>
    <w:lvl w:ilvl="4" w:tplc="C7B89B8A">
      <w:numFmt w:val="bullet"/>
      <w:lvlText w:val="•"/>
      <w:lvlJc w:val="left"/>
      <w:pPr>
        <w:ind w:left="4238" w:hanging="360"/>
      </w:pPr>
      <w:rPr>
        <w:rFonts w:hint="default"/>
        <w:lang w:val="cs-CZ" w:eastAsia="en-US" w:bidi="ar-SA"/>
      </w:rPr>
    </w:lvl>
    <w:lvl w:ilvl="5" w:tplc="70F0422A">
      <w:numFmt w:val="bullet"/>
      <w:lvlText w:val="•"/>
      <w:lvlJc w:val="left"/>
      <w:pPr>
        <w:ind w:left="5113" w:hanging="360"/>
      </w:pPr>
      <w:rPr>
        <w:rFonts w:hint="default"/>
        <w:lang w:val="cs-CZ" w:eastAsia="en-US" w:bidi="ar-SA"/>
      </w:rPr>
    </w:lvl>
    <w:lvl w:ilvl="6" w:tplc="A622DD96">
      <w:numFmt w:val="bullet"/>
      <w:lvlText w:val="•"/>
      <w:lvlJc w:val="left"/>
      <w:pPr>
        <w:ind w:left="5987" w:hanging="360"/>
      </w:pPr>
      <w:rPr>
        <w:rFonts w:hint="default"/>
        <w:lang w:val="cs-CZ" w:eastAsia="en-US" w:bidi="ar-SA"/>
      </w:rPr>
    </w:lvl>
    <w:lvl w:ilvl="7" w:tplc="558425CA">
      <w:numFmt w:val="bullet"/>
      <w:lvlText w:val="•"/>
      <w:lvlJc w:val="left"/>
      <w:pPr>
        <w:ind w:left="6862" w:hanging="360"/>
      </w:pPr>
      <w:rPr>
        <w:rFonts w:hint="default"/>
        <w:lang w:val="cs-CZ" w:eastAsia="en-US" w:bidi="ar-SA"/>
      </w:rPr>
    </w:lvl>
    <w:lvl w:ilvl="8" w:tplc="1976420A">
      <w:numFmt w:val="bullet"/>
      <w:lvlText w:val="•"/>
      <w:lvlJc w:val="left"/>
      <w:pPr>
        <w:ind w:left="7737" w:hanging="360"/>
      </w:pPr>
      <w:rPr>
        <w:rFonts w:hint="default"/>
        <w:lang w:val="cs-CZ" w:eastAsia="en-US" w:bidi="ar-SA"/>
      </w:rPr>
    </w:lvl>
  </w:abstractNum>
  <w:abstractNum w:abstractNumId="7">
    <w:nsid w:val="153669A3"/>
    <w:multiLevelType w:val="hybridMultilevel"/>
    <w:tmpl w:val="C316CD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5A16FAC"/>
    <w:multiLevelType w:val="hybridMultilevel"/>
    <w:tmpl w:val="D19A8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A31CF"/>
    <w:multiLevelType w:val="hybridMultilevel"/>
    <w:tmpl w:val="FF9474B4"/>
    <w:lvl w:ilvl="0" w:tplc="040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0">
    <w:nsid w:val="24370612"/>
    <w:multiLevelType w:val="hybridMultilevel"/>
    <w:tmpl w:val="14FC7260"/>
    <w:lvl w:ilvl="0" w:tplc="0405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1">
    <w:nsid w:val="32E776FB"/>
    <w:multiLevelType w:val="hybridMultilevel"/>
    <w:tmpl w:val="A45A9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C2C7C"/>
    <w:multiLevelType w:val="hybridMultilevel"/>
    <w:tmpl w:val="80E2F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645FA"/>
    <w:multiLevelType w:val="hybridMultilevel"/>
    <w:tmpl w:val="AA0E8C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F001C42"/>
    <w:multiLevelType w:val="hybridMultilevel"/>
    <w:tmpl w:val="D1B22022"/>
    <w:lvl w:ilvl="0" w:tplc="EB7446A0">
      <w:start w:val="1"/>
      <w:numFmt w:val="decimal"/>
      <w:lvlText w:val="%1."/>
      <w:lvlJc w:val="left"/>
      <w:pPr>
        <w:ind w:left="596" w:hanging="360"/>
        <w:jc w:val="right"/>
      </w:pPr>
      <w:rPr>
        <w:rFonts w:hint="default"/>
        <w:b/>
        <w:bCs/>
        <w:w w:val="100"/>
        <w:u w:val="thick" w:color="000000"/>
        <w:lang w:val="cs-CZ" w:eastAsia="en-US" w:bidi="ar-SA"/>
      </w:rPr>
    </w:lvl>
    <w:lvl w:ilvl="1" w:tplc="D9506D72">
      <w:start w:val="1"/>
      <w:numFmt w:val="decimal"/>
      <w:lvlText w:val="%2."/>
      <w:lvlJc w:val="left"/>
      <w:pPr>
        <w:ind w:left="9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14FEA4D0">
      <w:numFmt w:val="bullet"/>
      <w:lvlText w:val="•"/>
      <w:lvlJc w:val="left"/>
      <w:pPr>
        <w:ind w:left="1907" w:hanging="360"/>
      </w:pPr>
      <w:rPr>
        <w:rFonts w:hint="default"/>
        <w:lang w:val="cs-CZ" w:eastAsia="en-US" w:bidi="ar-SA"/>
      </w:rPr>
    </w:lvl>
    <w:lvl w:ilvl="3" w:tplc="2CAE7D78">
      <w:numFmt w:val="bullet"/>
      <w:lvlText w:val="•"/>
      <w:lvlJc w:val="left"/>
      <w:pPr>
        <w:ind w:left="2854" w:hanging="360"/>
      </w:pPr>
      <w:rPr>
        <w:rFonts w:hint="default"/>
        <w:lang w:val="cs-CZ" w:eastAsia="en-US" w:bidi="ar-SA"/>
      </w:rPr>
    </w:lvl>
    <w:lvl w:ilvl="4" w:tplc="F230A342">
      <w:numFmt w:val="bullet"/>
      <w:lvlText w:val="•"/>
      <w:lvlJc w:val="left"/>
      <w:pPr>
        <w:ind w:left="3802" w:hanging="360"/>
      </w:pPr>
      <w:rPr>
        <w:rFonts w:hint="default"/>
        <w:lang w:val="cs-CZ" w:eastAsia="en-US" w:bidi="ar-SA"/>
      </w:rPr>
    </w:lvl>
    <w:lvl w:ilvl="5" w:tplc="B8DE9EE4">
      <w:numFmt w:val="bullet"/>
      <w:lvlText w:val="•"/>
      <w:lvlJc w:val="left"/>
      <w:pPr>
        <w:ind w:left="4749" w:hanging="360"/>
      </w:pPr>
      <w:rPr>
        <w:rFonts w:hint="default"/>
        <w:lang w:val="cs-CZ" w:eastAsia="en-US" w:bidi="ar-SA"/>
      </w:rPr>
    </w:lvl>
    <w:lvl w:ilvl="6" w:tplc="3E022FDC">
      <w:numFmt w:val="bullet"/>
      <w:lvlText w:val="•"/>
      <w:lvlJc w:val="left"/>
      <w:pPr>
        <w:ind w:left="5696" w:hanging="360"/>
      </w:pPr>
      <w:rPr>
        <w:rFonts w:hint="default"/>
        <w:lang w:val="cs-CZ" w:eastAsia="en-US" w:bidi="ar-SA"/>
      </w:rPr>
    </w:lvl>
    <w:lvl w:ilvl="7" w:tplc="5CF6BBD2">
      <w:numFmt w:val="bullet"/>
      <w:lvlText w:val="•"/>
      <w:lvlJc w:val="left"/>
      <w:pPr>
        <w:ind w:left="6644" w:hanging="360"/>
      </w:pPr>
      <w:rPr>
        <w:rFonts w:hint="default"/>
        <w:lang w:val="cs-CZ" w:eastAsia="en-US" w:bidi="ar-SA"/>
      </w:rPr>
    </w:lvl>
    <w:lvl w:ilvl="8" w:tplc="F176C132">
      <w:numFmt w:val="bullet"/>
      <w:lvlText w:val="•"/>
      <w:lvlJc w:val="left"/>
      <w:pPr>
        <w:ind w:left="7591" w:hanging="360"/>
      </w:pPr>
      <w:rPr>
        <w:rFonts w:hint="default"/>
        <w:lang w:val="cs-CZ" w:eastAsia="en-US" w:bidi="ar-SA"/>
      </w:rPr>
    </w:lvl>
  </w:abstractNum>
  <w:abstractNum w:abstractNumId="15">
    <w:nsid w:val="3F4C0E59"/>
    <w:multiLevelType w:val="hybridMultilevel"/>
    <w:tmpl w:val="298C3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F7BCA"/>
    <w:multiLevelType w:val="hybridMultilevel"/>
    <w:tmpl w:val="2116D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C539C"/>
    <w:multiLevelType w:val="hybridMultilevel"/>
    <w:tmpl w:val="95FA4114"/>
    <w:lvl w:ilvl="0" w:tplc="040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4F8278E5"/>
    <w:multiLevelType w:val="hybridMultilevel"/>
    <w:tmpl w:val="7778B820"/>
    <w:lvl w:ilvl="0" w:tplc="0405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>
    <w:nsid w:val="4FB81A53"/>
    <w:multiLevelType w:val="hybridMultilevel"/>
    <w:tmpl w:val="2FD0A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86AE7"/>
    <w:multiLevelType w:val="hybridMultilevel"/>
    <w:tmpl w:val="EF426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B4238"/>
    <w:multiLevelType w:val="hybridMultilevel"/>
    <w:tmpl w:val="35F43088"/>
    <w:lvl w:ilvl="0" w:tplc="0405000F">
      <w:start w:val="1"/>
      <w:numFmt w:val="decimal"/>
      <w:lvlText w:val="%1."/>
      <w:lvlJc w:val="left"/>
      <w:pPr>
        <w:ind w:left="955" w:hanging="360"/>
      </w:pPr>
    </w:lvl>
    <w:lvl w:ilvl="1" w:tplc="04050019" w:tentative="1">
      <w:start w:val="1"/>
      <w:numFmt w:val="lowerLetter"/>
      <w:lvlText w:val="%2."/>
      <w:lvlJc w:val="left"/>
      <w:pPr>
        <w:ind w:left="1675" w:hanging="360"/>
      </w:pPr>
    </w:lvl>
    <w:lvl w:ilvl="2" w:tplc="0405001B" w:tentative="1">
      <w:start w:val="1"/>
      <w:numFmt w:val="lowerRoman"/>
      <w:lvlText w:val="%3."/>
      <w:lvlJc w:val="right"/>
      <w:pPr>
        <w:ind w:left="2395" w:hanging="180"/>
      </w:pPr>
    </w:lvl>
    <w:lvl w:ilvl="3" w:tplc="0405000F" w:tentative="1">
      <w:start w:val="1"/>
      <w:numFmt w:val="decimal"/>
      <w:lvlText w:val="%4."/>
      <w:lvlJc w:val="left"/>
      <w:pPr>
        <w:ind w:left="3115" w:hanging="360"/>
      </w:pPr>
    </w:lvl>
    <w:lvl w:ilvl="4" w:tplc="04050019" w:tentative="1">
      <w:start w:val="1"/>
      <w:numFmt w:val="lowerLetter"/>
      <w:lvlText w:val="%5."/>
      <w:lvlJc w:val="left"/>
      <w:pPr>
        <w:ind w:left="3835" w:hanging="360"/>
      </w:pPr>
    </w:lvl>
    <w:lvl w:ilvl="5" w:tplc="0405001B" w:tentative="1">
      <w:start w:val="1"/>
      <w:numFmt w:val="lowerRoman"/>
      <w:lvlText w:val="%6."/>
      <w:lvlJc w:val="right"/>
      <w:pPr>
        <w:ind w:left="4555" w:hanging="180"/>
      </w:pPr>
    </w:lvl>
    <w:lvl w:ilvl="6" w:tplc="0405000F" w:tentative="1">
      <w:start w:val="1"/>
      <w:numFmt w:val="decimal"/>
      <w:lvlText w:val="%7."/>
      <w:lvlJc w:val="left"/>
      <w:pPr>
        <w:ind w:left="5275" w:hanging="360"/>
      </w:pPr>
    </w:lvl>
    <w:lvl w:ilvl="7" w:tplc="04050019" w:tentative="1">
      <w:start w:val="1"/>
      <w:numFmt w:val="lowerLetter"/>
      <w:lvlText w:val="%8."/>
      <w:lvlJc w:val="left"/>
      <w:pPr>
        <w:ind w:left="5995" w:hanging="360"/>
      </w:pPr>
    </w:lvl>
    <w:lvl w:ilvl="8" w:tplc="040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2">
    <w:nsid w:val="5BC56DDE"/>
    <w:multiLevelType w:val="hybridMultilevel"/>
    <w:tmpl w:val="64E07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105E9"/>
    <w:multiLevelType w:val="hybridMultilevel"/>
    <w:tmpl w:val="EF08C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A5B96"/>
    <w:multiLevelType w:val="hybridMultilevel"/>
    <w:tmpl w:val="8F367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70706"/>
    <w:multiLevelType w:val="hybridMultilevel"/>
    <w:tmpl w:val="77325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95982"/>
    <w:multiLevelType w:val="hybridMultilevel"/>
    <w:tmpl w:val="06A0A58E"/>
    <w:lvl w:ilvl="0" w:tplc="EB7446A0">
      <w:start w:val="1"/>
      <w:numFmt w:val="decimal"/>
      <w:lvlText w:val="%1."/>
      <w:lvlJc w:val="left"/>
      <w:pPr>
        <w:ind w:left="596" w:hanging="360"/>
        <w:jc w:val="right"/>
      </w:pPr>
      <w:rPr>
        <w:rFonts w:hint="default"/>
        <w:b/>
        <w:bCs/>
        <w:w w:val="100"/>
        <w:u w:val="thick" w:color="000000"/>
        <w:lang w:val="cs-CZ" w:eastAsia="en-US" w:bidi="ar-SA"/>
      </w:rPr>
    </w:lvl>
    <w:lvl w:ilvl="1" w:tplc="D9506D72">
      <w:start w:val="1"/>
      <w:numFmt w:val="decimal"/>
      <w:lvlText w:val="%2."/>
      <w:lvlJc w:val="left"/>
      <w:pPr>
        <w:ind w:left="9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14FEA4D0">
      <w:numFmt w:val="bullet"/>
      <w:lvlText w:val="•"/>
      <w:lvlJc w:val="left"/>
      <w:pPr>
        <w:ind w:left="1907" w:hanging="360"/>
      </w:pPr>
      <w:rPr>
        <w:rFonts w:hint="default"/>
        <w:lang w:val="cs-CZ" w:eastAsia="en-US" w:bidi="ar-SA"/>
      </w:rPr>
    </w:lvl>
    <w:lvl w:ilvl="3" w:tplc="2CAE7D78">
      <w:numFmt w:val="bullet"/>
      <w:lvlText w:val="•"/>
      <w:lvlJc w:val="left"/>
      <w:pPr>
        <w:ind w:left="2854" w:hanging="360"/>
      </w:pPr>
      <w:rPr>
        <w:rFonts w:hint="default"/>
        <w:lang w:val="cs-CZ" w:eastAsia="en-US" w:bidi="ar-SA"/>
      </w:rPr>
    </w:lvl>
    <w:lvl w:ilvl="4" w:tplc="F230A342">
      <w:numFmt w:val="bullet"/>
      <w:lvlText w:val="•"/>
      <w:lvlJc w:val="left"/>
      <w:pPr>
        <w:ind w:left="3802" w:hanging="360"/>
      </w:pPr>
      <w:rPr>
        <w:rFonts w:hint="default"/>
        <w:lang w:val="cs-CZ" w:eastAsia="en-US" w:bidi="ar-SA"/>
      </w:rPr>
    </w:lvl>
    <w:lvl w:ilvl="5" w:tplc="B8DE9EE4">
      <w:numFmt w:val="bullet"/>
      <w:lvlText w:val="•"/>
      <w:lvlJc w:val="left"/>
      <w:pPr>
        <w:ind w:left="4749" w:hanging="360"/>
      </w:pPr>
      <w:rPr>
        <w:rFonts w:hint="default"/>
        <w:lang w:val="cs-CZ" w:eastAsia="en-US" w:bidi="ar-SA"/>
      </w:rPr>
    </w:lvl>
    <w:lvl w:ilvl="6" w:tplc="3E022FDC">
      <w:numFmt w:val="bullet"/>
      <w:lvlText w:val="•"/>
      <w:lvlJc w:val="left"/>
      <w:pPr>
        <w:ind w:left="5696" w:hanging="360"/>
      </w:pPr>
      <w:rPr>
        <w:rFonts w:hint="default"/>
        <w:lang w:val="cs-CZ" w:eastAsia="en-US" w:bidi="ar-SA"/>
      </w:rPr>
    </w:lvl>
    <w:lvl w:ilvl="7" w:tplc="5CF6BBD2">
      <w:numFmt w:val="bullet"/>
      <w:lvlText w:val="•"/>
      <w:lvlJc w:val="left"/>
      <w:pPr>
        <w:ind w:left="6644" w:hanging="360"/>
      </w:pPr>
      <w:rPr>
        <w:rFonts w:hint="default"/>
        <w:lang w:val="cs-CZ" w:eastAsia="en-US" w:bidi="ar-SA"/>
      </w:rPr>
    </w:lvl>
    <w:lvl w:ilvl="8" w:tplc="F176C132">
      <w:numFmt w:val="bullet"/>
      <w:lvlText w:val="•"/>
      <w:lvlJc w:val="left"/>
      <w:pPr>
        <w:ind w:left="7591" w:hanging="360"/>
      </w:pPr>
      <w:rPr>
        <w:rFonts w:hint="default"/>
        <w:lang w:val="cs-CZ" w:eastAsia="en-US" w:bidi="ar-SA"/>
      </w:rPr>
    </w:lvl>
  </w:abstractNum>
  <w:abstractNum w:abstractNumId="27">
    <w:nsid w:val="7311118C"/>
    <w:multiLevelType w:val="hybridMultilevel"/>
    <w:tmpl w:val="A3C2B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"/>
  </w:num>
  <w:num w:numId="5">
    <w:abstractNumId w:val="3"/>
  </w:num>
  <w:num w:numId="6">
    <w:abstractNumId w:val="12"/>
  </w:num>
  <w:num w:numId="7">
    <w:abstractNumId w:val="15"/>
  </w:num>
  <w:num w:numId="8">
    <w:abstractNumId w:val="19"/>
  </w:num>
  <w:num w:numId="9">
    <w:abstractNumId w:val="21"/>
  </w:num>
  <w:num w:numId="10">
    <w:abstractNumId w:val="26"/>
  </w:num>
  <w:num w:numId="11">
    <w:abstractNumId w:val="4"/>
  </w:num>
  <w:num w:numId="12">
    <w:abstractNumId w:val="7"/>
  </w:num>
  <w:num w:numId="13">
    <w:abstractNumId w:val="9"/>
  </w:num>
  <w:num w:numId="14">
    <w:abstractNumId w:val="18"/>
  </w:num>
  <w:num w:numId="15">
    <w:abstractNumId w:val="13"/>
  </w:num>
  <w:num w:numId="16">
    <w:abstractNumId w:val="5"/>
  </w:num>
  <w:num w:numId="17">
    <w:abstractNumId w:val="0"/>
  </w:num>
  <w:num w:numId="18">
    <w:abstractNumId w:val="20"/>
  </w:num>
  <w:num w:numId="19">
    <w:abstractNumId w:val="27"/>
  </w:num>
  <w:num w:numId="20">
    <w:abstractNumId w:val="23"/>
  </w:num>
  <w:num w:numId="21">
    <w:abstractNumId w:val="22"/>
  </w:num>
  <w:num w:numId="22">
    <w:abstractNumId w:val="2"/>
  </w:num>
  <w:num w:numId="23">
    <w:abstractNumId w:val="16"/>
  </w:num>
  <w:num w:numId="24">
    <w:abstractNumId w:val="25"/>
  </w:num>
  <w:num w:numId="25">
    <w:abstractNumId w:val="8"/>
  </w:num>
  <w:num w:numId="26">
    <w:abstractNumId w:val="11"/>
  </w:num>
  <w:num w:numId="27">
    <w:abstractNumId w:val="2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76058"/>
    <w:rsid w:val="000309D2"/>
    <w:rsid w:val="00033E3D"/>
    <w:rsid w:val="000833A6"/>
    <w:rsid w:val="000A0E81"/>
    <w:rsid w:val="000A6421"/>
    <w:rsid w:val="000B027D"/>
    <w:rsid w:val="000B473F"/>
    <w:rsid w:val="000D2899"/>
    <w:rsid w:val="00133863"/>
    <w:rsid w:val="0016325A"/>
    <w:rsid w:val="001850CA"/>
    <w:rsid w:val="0019640C"/>
    <w:rsid w:val="001C0140"/>
    <w:rsid w:val="00210EF5"/>
    <w:rsid w:val="002844C0"/>
    <w:rsid w:val="00292A7F"/>
    <w:rsid w:val="002D3106"/>
    <w:rsid w:val="002E577D"/>
    <w:rsid w:val="00303EB8"/>
    <w:rsid w:val="00315C37"/>
    <w:rsid w:val="00347C95"/>
    <w:rsid w:val="003C7AF9"/>
    <w:rsid w:val="003E1978"/>
    <w:rsid w:val="00407DFF"/>
    <w:rsid w:val="00410A18"/>
    <w:rsid w:val="004432D9"/>
    <w:rsid w:val="00463E8F"/>
    <w:rsid w:val="0046718B"/>
    <w:rsid w:val="0046786A"/>
    <w:rsid w:val="00467E08"/>
    <w:rsid w:val="00475A3B"/>
    <w:rsid w:val="004A3FA0"/>
    <w:rsid w:val="004B33D0"/>
    <w:rsid w:val="004D479E"/>
    <w:rsid w:val="004E1ED8"/>
    <w:rsid w:val="00510087"/>
    <w:rsid w:val="005127AC"/>
    <w:rsid w:val="00586814"/>
    <w:rsid w:val="005943C8"/>
    <w:rsid w:val="005B0E3F"/>
    <w:rsid w:val="005B1DE9"/>
    <w:rsid w:val="005E2CE6"/>
    <w:rsid w:val="005E5D15"/>
    <w:rsid w:val="005F4B24"/>
    <w:rsid w:val="00605D48"/>
    <w:rsid w:val="006068B7"/>
    <w:rsid w:val="00654CFF"/>
    <w:rsid w:val="00676058"/>
    <w:rsid w:val="006E4A5C"/>
    <w:rsid w:val="006E6C84"/>
    <w:rsid w:val="0071745B"/>
    <w:rsid w:val="00746F49"/>
    <w:rsid w:val="00795552"/>
    <w:rsid w:val="007D45C0"/>
    <w:rsid w:val="007D53E7"/>
    <w:rsid w:val="008064F8"/>
    <w:rsid w:val="00823893"/>
    <w:rsid w:val="00850A92"/>
    <w:rsid w:val="0085660D"/>
    <w:rsid w:val="008C0D05"/>
    <w:rsid w:val="009129F7"/>
    <w:rsid w:val="009807CF"/>
    <w:rsid w:val="0099004E"/>
    <w:rsid w:val="009A58F5"/>
    <w:rsid w:val="009E7580"/>
    <w:rsid w:val="00A10818"/>
    <w:rsid w:val="00A17B8B"/>
    <w:rsid w:val="00A239CE"/>
    <w:rsid w:val="00A80A81"/>
    <w:rsid w:val="00AA0C2D"/>
    <w:rsid w:val="00AC16C1"/>
    <w:rsid w:val="00AC2D72"/>
    <w:rsid w:val="00AE60D0"/>
    <w:rsid w:val="00B1061B"/>
    <w:rsid w:val="00B3067B"/>
    <w:rsid w:val="00B330DA"/>
    <w:rsid w:val="00B51FA1"/>
    <w:rsid w:val="00B5231A"/>
    <w:rsid w:val="00B558F6"/>
    <w:rsid w:val="00B5683E"/>
    <w:rsid w:val="00B7403D"/>
    <w:rsid w:val="00BA01FD"/>
    <w:rsid w:val="00BA5D86"/>
    <w:rsid w:val="00BF6087"/>
    <w:rsid w:val="00C05174"/>
    <w:rsid w:val="00C3661D"/>
    <w:rsid w:val="00C55527"/>
    <w:rsid w:val="00C77579"/>
    <w:rsid w:val="00C8257D"/>
    <w:rsid w:val="00C86FC0"/>
    <w:rsid w:val="00CC26B1"/>
    <w:rsid w:val="00D027BF"/>
    <w:rsid w:val="00D2100D"/>
    <w:rsid w:val="00D23A28"/>
    <w:rsid w:val="00D44D7B"/>
    <w:rsid w:val="00D50D3A"/>
    <w:rsid w:val="00D94C03"/>
    <w:rsid w:val="00D9731C"/>
    <w:rsid w:val="00DA004C"/>
    <w:rsid w:val="00DA571B"/>
    <w:rsid w:val="00DA5FE6"/>
    <w:rsid w:val="00DB6DAB"/>
    <w:rsid w:val="00DB7C60"/>
    <w:rsid w:val="00DD35BF"/>
    <w:rsid w:val="00DD700C"/>
    <w:rsid w:val="00E0304A"/>
    <w:rsid w:val="00E06B3C"/>
    <w:rsid w:val="00E12724"/>
    <w:rsid w:val="00E13B93"/>
    <w:rsid w:val="00E31511"/>
    <w:rsid w:val="00E44EFC"/>
    <w:rsid w:val="00E46243"/>
    <w:rsid w:val="00E71CF7"/>
    <w:rsid w:val="00E726F1"/>
    <w:rsid w:val="00ED175F"/>
    <w:rsid w:val="00ED2AAB"/>
    <w:rsid w:val="00EE2C8F"/>
    <w:rsid w:val="00EE3554"/>
    <w:rsid w:val="00EF512F"/>
    <w:rsid w:val="00F04707"/>
    <w:rsid w:val="00F0624C"/>
    <w:rsid w:val="00F43617"/>
    <w:rsid w:val="00F549FD"/>
    <w:rsid w:val="00F55890"/>
    <w:rsid w:val="00F65A1D"/>
    <w:rsid w:val="00F8302B"/>
    <w:rsid w:val="00FD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76058"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46F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0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676058"/>
    <w:rPr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605D48"/>
    <w:pPr>
      <w:spacing w:before="55"/>
      <w:ind w:left="596" w:hanging="361"/>
      <w:outlineLvl w:val="1"/>
    </w:pPr>
    <w:rPr>
      <w:b/>
      <w:bCs/>
      <w:sz w:val="36"/>
      <w:szCs w:val="36"/>
      <w:u w:val="single" w:color="000000"/>
    </w:rPr>
  </w:style>
  <w:style w:type="paragraph" w:customStyle="1" w:styleId="Heading2">
    <w:name w:val="Heading 2"/>
    <w:basedOn w:val="Normln"/>
    <w:uiPriority w:val="1"/>
    <w:qFormat/>
    <w:rsid w:val="00676058"/>
    <w:pPr>
      <w:spacing w:before="56"/>
      <w:ind w:left="236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Normln"/>
    <w:uiPriority w:val="1"/>
    <w:qFormat/>
    <w:rsid w:val="00676058"/>
    <w:pPr>
      <w:spacing w:before="253"/>
      <w:ind w:left="236"/>
      <w:outlineLvl w:val="3"/>
    </w:pPr>
    <w:rPr>
      <w:b/>
      <w:bCs/>
      <w:sz w:val="28"/>
      <w:szCs w:val="28"/>
    </w:rPr>
  </w:style>
  <w:style w:type="paragraph" w:styleId="Nzev">
    <w:name w:val="Title"/>
    <w:basedOn w:val="Normln"/>
    <w:uiPriority w:val="1"/>
    <w:qFormat/>
    <w:rsid w:val="00676058"/>
    <w:pPr>
      <w:spacing w:before="231" w:line="458" w:lineRule="exact"/>
      <w:ind w:left="2413" w:right="2355"/>
      <w:jc w:val="center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rsid w:val="00676058"/>
    <w:pPr>
      <w:ind w:left="738" w:hanging="361"/>
    </w:pPr>
  </w:style>
  <w:style w:type="paragraph" w:customStyle="1" w:styleId="TableParagraph">
    <w:name w:val="Table Paragraph"/>
    <w:basedOn w:val="Normln"/>
    <w:uiPriority w:val="1"/>
    <w:qFormat/>
    <w:rsid w:val="00676058"/>
  </w:style>
  <w:style w:type="table" w:styleId="Mkatabulky">
    <w:name w:val="Table Grid"/>
    <w:basedOn w:val="Normlntabulka"/>
    <w:uiPriority w:val="59"/>
    <w:rsid w:val="00F06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46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6F49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746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6F49"/>
    <w:rPr>
      <w:rFonts w:ascii="Times New Roman" w:eastAsia="Times New Roman" w:hAnsi="Times New Roman" w:cs="Times New Roman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746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46F49"/>
    <w:pPr>
      <w:widowControl/>
      <w:autoSpaceDE/>
      <w:autoSpaceDN/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746F4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46F4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46F4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F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F49"/>
    <w:rPr>
      <w:rFonts w:ascii="Tahoma" w:eastAsia="Times New Roman" w:hAnsi="Tahoma" w:cs="Tahoma"/>
      <w:sz w:val="16"/>
      <w:szCs w:val="16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67E08"/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1CF1-C9B8-42A0-911E-076D7D0C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2357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Links>
    <vt:vector size="132" baseType="variant"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_Toc146191718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_Toc146191717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_Toc146191716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_Toc146191715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_Toc146191714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_Toc146191713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_Toc146191712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_Toc146191711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_Toc146191710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_Toc146191709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_Toc146191708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_Toc146191707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_Toc146191706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_Toc146191705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_Toc146191704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_Toc146191703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_Toc146191702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_Toc146191701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_Toc146191700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_Toc146191699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_Toc146191698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_Toc146191697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Nikol Křížová</cp:lastModifiedBy>
  <cp:revision>34</cp:revision>
  <cp:lastPrinted>2023-10-06T07:21:00Z</cp:lastPrinted>
  <dcterms:created xsi:type="dcterms:W3CDTF">2023-09-18T15:08:00Z</dcterms:created>
  <dcterms:modified xsi:type="dcterms:W3CDTF">2023-10-06T07:24:00Z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2023-09-18T00:00:00Z</vt:filetime>
  </property>
</Properties>
</file>